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014E" w14:textId="7783B3F3" w:rsidR="009D343E" w:rsidRPr="00452900" w:rsidRDefault="009D343E" w:rsidP="009D343E">
      <w:pPr>
        <w:pStyle w:val="NormalWeb"/>
        <w:shd w:val="clear" w:color="auto" w:fill="FEFEFE"/>
        <w:rPr>
          <w:rFonts w:ascii="Source Sans Pro" w:hAnsi="Source Sans Pro" w:cs="Arial"/>
          <w:b/>
          <w:color w:val="333333"/>
          <w:sz w:val="25"/>
          <w:szCs w:val="25"/>
          <w:lang w:val="en"/>
        </w:rPr>
      </w:pPr>
      <w:bookmarkStart w:id="0" w:name="_Hlk50701034"/>
      <w:bookmarkEnd w:id="0"/>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w:t>
      </w:r>
      <w:r w:rsidR="00CD7DB1">
        <w:rPr>
          <w:rFonts w:ascii="Source Sans Pro" w:hAnsi="Source Sans Pro" w:cs="Arial"/>
          <w:b/>
          <w:color w:val="333333"/>
          <w:sz w:val="25"/>
          <w:szCs w:val="25"/>
          <w:lang w:val="en"/>
        </w:rPr>
        <w:t xml:space="preserve">lexicon </w:t>
      </w:r>
      <w:r w:rsidR="00227485">
        <w:rPr>
          <w:rFonts w:ascii="Source Sans Pro" w:hAnsi="Source Sans Pro" w:cs="Arial"/>
          <w:b/>
          <w:color w:val="333333"/>
          <w:sz w:val="25"/>
          <w:szCs w:val="25"/>
          <w:lang w:val="en"/>
        </w:rPr>
        <w:t>library</w:t>
      </w:r>
      <w:r w:rsidR="00CD7DB1">
        <w:rPr>
          <w:rFonts w:ascii="Source Sans Pro" w:hAnsi="Source Sans Pro" w:cs="Arial"/>
          <w:b/>
          <w:color w:val="333333"/>
          <w:sz w:val="25"/>
          <w:szCs w:val="25"/>
          <w:lang w:val="en"/>
        </w:rPr>
        <w:t>. We can synchronize ourselves in space-time for common goals.</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3DEF6F9F"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w:t>
      </w:r>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r w:rsidR="00816101">
        <w:rPr>
          <w:rFonts w:ascii="Source Sans Pro" w:hAnsi="Source Sans Pro" w:cs="Arial"/>
          <w:color w:val="333333"/>
          <w:sz w:val="25"/>
          <w:szCs w:val="25"/>
          <w:lang w:val="en"/>
        </w:rPr>
        <w:t xml:space="preserve">- SEE: LINK </w:t>
      </w:r>
      <w:hyperlink r:id="rId8" w:history="1">
        <w:r w:rsidR="00816101">
          <w:rPr>
            <w:rStyle w:val="Hyperlink"/>
            <w:rFonts w:ascii="Source Sans Pro" w:hAnsi="Source Sans Pro" w:cs="Arial"/>
            <w:sz w:val="25"/>
            <w:szCs w:val="25"/>
            <w:lang w:val="en"/>
          </w:rPr>
          <w:t>https://phibetaiota.net/unrig/</w:t>
        </w:r>
      </w:hyperlink>
    </w:p>
    <w:p w14:paraId="030FE68E" w14:textId="4E79A9EC"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w:t>
      </w:r>
    </w:p>
    <w:p w14:paraId="140C8000" w14:textId="7B28FFD0"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9" w:history="1">
        <w:r w:rsidR="00E817B4" w:rsidRPr="00E817B4">
          <w:rPr>
            <w:rStyle w:val="Hyperlink"/>
          </w:rPr>
          <w:t>Github</w:t>
        </w:r>
      </w:hyperlink>
      <w:r w:rsidR="00E817B4">
        <w:t>: http://github.com/Beacon-Heart</w:t>
      </w:r>
    </w:p>
    <w:p w14:paraId="3E972C23" w14:textId="719CC44C"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w:t>
      </w:r>
      <w:r w:rsidR="00D76EF4">
        <w:rPr>
          <w:rFonts w:ascii="Source Sans Pro" w:eastAsia="Times New Roman" w:hAnsi="Source Sans Pro" w:cs="Arial"/>
          <w:color w:val="333333"/>
          <w:sz w:val="25"/>
          <w:szCs w:val="25"/>
          <w:lang w:val="en"/>
        </w:rPr>
        <w:t xml:space="preserve">University of </w:t>
      </w:r>
      <w:r w:rsidRPr="00B83CF2">
        <w:rPr>
          <w:rFonts w:ascii="Source Sans Pro" w:eastAsia="Times New Roman" w:hAnsi="Source Sans Pro" w:cs="Arial"/>
          <w:color w:val="333333"/>
          <w:sz w:val="25"/>
          <w:szCs w:val="25"/>
          <w:lang w:val="en"/>
        </w:rPr>
        <w:t xml:space="preserve">Hungary </w:t>
      </w:r>
    </w:p>
    <w:p w14:paraId="488504AB" w14:textId="2623909F" w:rsidR="008C4F0D" w:rsidRDefault="00D76EF4" w:rsidP="00A56B6F">
      <w:pPr>
        <w:pStyle w:val="NormalWeb"/>
        <w:shd w:val="clear" w:color="auto" w:fill="FEFEFE"/>
        <w:rPr>
          <w:rFonts w:ascii="Source Sans Pro" w:hAnsi="Source Sans Pro" w:cs="Arial"/>
          <w:color w:val="333333"/>
          <w:sz w:val="25"/>
          <w:szCs w:val="25"/>
          <w:lang w:val="en"/>
        </w:rPr>
      </w:pPr>
      <w:hyperlink r:id="rId10"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2912CDA" w:rsidR="008C4F0D" w:rsidRDefault="004F3E18" w:rsidP="00D546E0">
      <w:pPr>
        <w:pStyle w:val="NormalWeb"/>
        <w:shd w:val="clear" w:color="auto" w:fill="FEFEFE"/>
        <w:jc w:val="center"/>
        <w:rPr>
          <w:rFonts w:ascii="Source Sans Pro" w:hAnsi="Source Sans Pro" w:cs="Arial"/>
          <w:color w:val="333333"/>
          <w:sz w:val="25"/>
          <w:szCs w:val="25"/>
          <w:lang w:val="en"/>
        </w:rPr>
      </w:pPr>
      <w:r w:rsidRPr="004F3E18">
        <w:rPr>
          <w:noProof/>
        </w:rPr>
        <w:t xml:space="preserve"> </w:t>
      </w:r>
      <w:r w:rsidR="00AF280A">
        <w:rPr>
          <w:noProof/>
        </w:rPr>
        <w:drawing>
          <wp:inline distT="0" distB="0" distL="0" distR="0" wp14:anchorId="4A14C246" wp14:editId="20505343">
            <wp:extent cx="5499289" cy="3086100"/>
            <wp:effectExtent l="19050" t="19050" r="25400" b="19050"/>
            <wp:docPr id="51" name="Picture 51" descr="CNN, #unrig, Trump+Russia, Fake News, Seth Rich &amp; Am I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 #unrig, Trump+Russia, Fake News, Seth Rich &amp; Am I No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3177" cy="3133176"/>
                    </a:xfrm>
                    <a:prstGeom prst="rect">
                      <a:avLst/>
                    </a:prstGeom>
                    <a:noFill/>
                    <a:ln w="12700">
                      <a:solidFill>
                        <a:schemeClr val="tx1"/>
                      </a:solidFill>
                    </a:ln>
                  </pic:spPr>
                </pic:pic>
              </a:graphicData>
            </a:graphic>
          </wp:inline>
        </w:drawing>
      </w:r>
    </w:p>
    <w:p w14:paraId="16AD2764" w14:textId="4496F5F9"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D76EF4" w:rsidP="005C0DF5">
      <w:pPr>
        <w:pStyle w:val="NormalWeb"/>
        <w:shd w:val="clear" w:color="auto" w:fill="FEFEFE"/>
        <w:rPr>
          <w:rFonts w:ascii="Source Sans Pro" w:hAnsi="Source Sans Pro" w:cs="Arial"/>
          <w:color w:val="333333"/>
          <w:lang w:val="en"/>
        </w:rPr>
      </w:pPr>
      <w:hyperlink r:id="rId14"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5"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6"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654A760" w:rsidR="00963CAD" w:rsidRDefault="00761F3A"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5F7EAD54" wp14:editId="1FA37458">
            <wp:extent cx="5943600" cy="3343275"/>
            <wp:effectExtent l="0" t="0" r="0" b="95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o_Econ_Epoch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9F7C3A" w14:textId="77777777" w:rsidR="008C7759" w:rsidRDefault="008C7759" w:rsidP="008C7759">
      <w:pPr>
        <w:pStyle w:val="NormalWeb"/>
        <w:shd w:val="clear" w:color="auto" w:fill="FFFFFF"/>
        <w:spacing w:after="240" w:afterAutospacing="0"/>
        <w:rPr>
          <w:rFonts w:ascii="Segoe UI" w:hAnsi="Segoe UI" w:cs="Segoe UI"/>
          <w:color w:val="24292E"/>
        </w:rPr>
      </w:pPr>
      <w:r>
        <w:rPr>
          <w:rFonts w:ascii="Segoe UI" w:hAnsi="Segoe UI" w:cs="Segoe UI"/>
          <w:color w:val="24292E"/>
        </w:rPr>
        <w:t xml:space="preserve">TITLE: Eco Economic Epochs: Eco sustainable incentives for the programmable Economy - </w:t>
      </w:r>
      <w:proofErr w:type="gramStart"/>
      <w:r>
        <w:rPr>
          <w:rFonts w:ascii="Segoe UI" w:hAnsi="Segoe UI" w:cs="Segoe UI"/>
          <w:color w:val="24292E"/>
        </w:rPr>
        <w:t>It's</w:t>
      </w:r>
      <w:proofErr w:type="gramEnd"/>
      <w:r>
        <w:rPr>
          <w:rFonts w:ascii="Segoe UI" w:hAnsi="Segoe UI" w:cs="Segoe UI"/>
          <w:color w:val="24292E"/>
        </w:rPr>
        <w:t xml:space="preserve"> about TIME</w:t>
      </w:r>
    </w:p>
    <w:p w14:paraId="186D686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w:t>
      </w:r>
      <w:proofErr w:type="gramStart"/>
      <w:r>
        <w:rPr>
          <w:rFonts w:ascii="Segoe UI" w:hAnsi="Segoe UI" w:cs="Segoe UI"/>
          <w:color w:val="24292E"/>
        </w:rPr>
        <w:t>573,002 :</w:t>
      </w:r>
      <w:proofErr w:type="gramEnd"/>
      <w:r>
        <w:rPr>
          <w:rFonts w:ascii="Segoe UI" w:hAnsi="Segoe UI" w:cs="Segoe UI"/>
          <w:color w:val="24292E"/>
        </w:rPr>
        <w:t xml:space="preserve"> Adaptive Procedural Template (checklist):</w:t>
      </w:r>
    </w:p>
    <w:p w14:paraId="384A2AA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105230B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THESIS: All things internet, internet of programmable money </w:t>
      </w:r>
      <w:proofErr w:type="gramStart"/>
      <w:r>
        <w:rPr>
          <w:rFonts w:ascii="Segoe UI" w:hAnsi="Segoe UI" w:cs="Segoe UI"/>
          <w:color w:val="24292E"/>
        </w:rPr>
        <w:t>are</w:t>
      </w:r>
      <w:proofErr w:type="gramEnd"/>
      <w:r>
        <w:rPr>
          <w:rFonts w:ascii="Segoe UI" w:hAnsi="Segoe UI" w:cs="Segoe UI"/>
          <w:color w:val="24292E"/>
        </w:rPr>
        <w:t xml:space="preserve"> formed using:</w:t>
      </w:r>
    </w:p>
    <w:p w14:paraId="3C23A83C" w14:textId="77777777" w:rsidR="008C7759" w:rsidRDefault="008C7759" w:rsidP="008C7759">
      <w:pPr>
        <w:numPr>
          <w:ilvl w:val="0"/>
          <w:numId w:val="11"/>
        </w:numPr>
        <w:shd w:val="clear" w:color="auto" w:fill="FFFFFF"/>
        <w:rPr>
          <w:rFonts w:ascii="Segoe UI" w:hAnsi="Segoe UI" w:cs="Segoe UI"/>
          <w:color w:val="24292E"/>
        </w:rPr>
      </w:pPr>
      <w:r>
        <w:rPr>
          <w:rFonts w:ascii="Segoe UI" w:hAnsi="Segoe UI" w:cs="Segoe UI"/>
          <w:color w:val="24292E"/>
        </w:rPr>
        <w:t xml:space="preserve">Time epochs created by oscillating quartz </w:t>
      </w:r>
      <w:proofErr w:type="gramStart"/>
      <w:r>
        <w:rPr>
          <w:rFonts w:ascii="Segoe UI" w:hAnsi="Segoe UI" w:cs="Segoe UI"/>
          <w:color w:val="24292E"/>
        </w:rPr>
        <w:t>crystal based</w:t>
      </w:r>
      <w:proofErr w:type="gramEnd"/>
      <w:r>
        <w:rPr>
          <w:rFonts w:ascii="Segoe UI" w:hAnsi="Segoe UI" w:cs="Segoe UI"/>
          <w:color w:val="24292E"/>
        </w:rPr>
        <w:t xml:space="preserve"> silicon chips</w:t>
      </w:r>
    </w:p>
    <w:p w14:paraId="3EF9D1C6" w14:textId="77777777" w:rsidR="008C7759" w:rsidRDefault="008C7759" w:rsidP="008C7759">
      <w:pPr>
        <w:numPr>
          <w:ilvl w:val="0"/>
          <w:numId w:val="11"/>
        </w:numPr>
        <w:shd w:val="clear" w:color="auto" w:fill="FFFFFF"/>
        <w:spacing w:before="60" w:beforeAutospacing="0"/>
        <w:rPr>
          <w:rFonts w:ascii="Segoe UI" w:hAnsi="Segoe UI" w:cs="Segoe UI"/>
          <w:color w:val="24292E"/>
        </w:rPr>
      </w:pPr>
      <w:r>
        <w:rPr>
          <w:rFonts w:ascii="Segoe UI" w:hAnsi="Segoe UI" w:cs="Segoe UI"/>
          <w:color w:val="24292E"/>
        </w:rPr>
        <w:t>Syntax used / not used as programming instructions during epoch time cycles</w:t>
      </w:r>
    </w:p>
    <w:p w14:paraId="10F179D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1ADAF51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w:t>
      </w:r>
      <w:r>
        <w:rPr>
          <w:rFonts w:ascii="Segoe UI" w:hAnsi="Segoe UI" w:cs="Segoe UI"/>
          <w:color w:val="24292E"/>
        </w:rPr>
        <w:lastRenderedPageBreak/>
        <w:t>syntactic - semantic consistency, interoperability among myriad programmable money memes among a federated, distributed system of systems</w:t>
      </w:r>
    </w:p>
    <w:p w14:paraId="5CF8FC4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 The Heart Beacon Cycle Time - Space Meter USPTO 13/573,002 is an Adaptive Procedural Template: Use Case: Eco Economic Epoch Heartbeats for the programmable economy.</w:t>
      </w:r>
    </w:p>
    <w:p w14:paraId="56F2D48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3CCF5937"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Reuse OPSCODE brevity codes mapped to message symbol sets enabling Artificial Intelligence / human interaction </w:t>
      </w:r>
      <w:proofErr w:type="gramStart"/>
      <w:r>
        <w:rPr>
          <w:rFonts w:ascii="Segoe UI" w:hAnsi="Segoe UI" w:cs="Segoe UI"/>
          <w:color w:val="24292E"/>
        </w:rPr>
        <w:t>( i.e.</w:t>
      </w:r>
      <w:proofErr w:type="gramEnd"/>
      <w:r>
        <w:rPr>
          <w:rFonts w:ascii="Segoe UI" w:hAnsi="Segoe UI" w:cs="Segoe UI"/>
          <w:color w:val="24292E"/>
        </w:rPr>
        <w:t>, man — machine interface).</w:t>
      </w:r>
    </w:p>
    <w:p w14:paraId="799E7296" w14:textId="77777777" w:rsidR="008C7759" w:rsidRDefault="008C7759" w:rsidP="008C7759">
      <w:pPr>
        <w:pStyle w:val="NormalWeb"/>
        <w:numPr>
          <w:ilvl w:val="0"/>
          <w:numId w:val="1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4E9EDC0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Pr>
          <w:rFonts w:ascii="Segoe UI" w:hAnsi="Segoe UI" w:cs="Segoe UI"/>
          <w:color w:val="24292E"/>
        </w:rPr>
        <w:t>swords</w:t>
      </w:r>
      <w:proofErr w:type="gramEnd"/>
      <w:r>
        <w:rPr>
          <w:rFonts w:ascii="Segoe UI" w:hAnsi="Segoe UI" w:cs="Segoe UI"/>
          <w:color w:val="24292E"/>
        </w:rPr>
        <w:t xml:space="preserve"> to plowshares initiative</w:t>
      </w:r>
    </w:p>
    <w:p w14:paraId="3F6AE16A"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2566B31"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485AD57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Pr>
          <w:rFonts w:ascii="Segoe UI" w:hAnsi="Segoe UI" w:cs="Segoe UI"/>
          <w:color w:val="24292E"/>
        </w:rPr>
        <w:t>things</w:t>
      </w:r>
      <w:proofErr w:type="gramEnd"/>
      <w:r>
        <w:rPr>
          <w:rFonts w:ascii="Segoe UI" w:hAnsi="Segoe UI" w:cs="Segoe UI"/>
          <w:color w:val="24292E"/>
        </w:rPr>
        <w:t xml:space="preserve"> internet, internet of money down to the quantum computing, quantum blockchain level. We can synchronize ourselves, our cities, towns, cyber-communities in time — space for a common purpose: shared, common, ecologically sound, responsible econometrics.</w:t>
      </w:r>
    </w:p>
    <w:p w14:paraId="5FBB5B6B"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proofErr w:type="gramStart"/>
      <w:r>
        <w:rPr>
          <w:rFonts w:ascii="Segoe UI" w:hAnsi="Segoe UI" w:cs="Segoe UI"/>
          <w:color w:val="24292E"/>
        </w:rPr>
        <w:t>it's</w:t>
      </w:r>
      <w:proofErr w:type="spellEnd"/>
      <w:proofErr w:type="gram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31AF0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DECISION POINT: Economic #RESET is a mathematical certainty. Do we RESET the global system of systems as is or will we re-engineer using NATO system of systems engineering standing on the shoulders of </w:t>
      </w:r>
      <w:proofErr w:type="gramStart"/>
      <w:r>
        <w:rPr>
          <w:rFonts w:ascii="Segoe UI" w:hAnsi="Segoe UI" w:cs="Segoe UI"/>
          <w:color w:val="24292E"/>
        </w:rPr>
        <w:t>giants</w:t>
      </w:r>
      <w:proofErr w:type="gramEnd"/>
    </w:p>
    <w:p w14:paraId="2213A6EB"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 WHEN: Climate Change causes a drop in crop commodity food production by 20–25 % while population continues to grow, THEN it follows that this condition will become a matter of national security. </w:t>
      </w:r>
      <w:proofErr w:type="gramStart"/>
      <w:r>
        <w:rPr>
          <w:rFonts w:ascii="Segoe UI" w:hAnsi="Segoe UI" w:cs="Segoe UI"/>
          <w:color w:val="24292E"/>
        </w:rPr>
        <w:t>It’s</w:t>
      </w:r>
      <w:proofErr w:type="gramEnd"/>
      <w:r>
        <w:rPr>
          <w:rFonts w:ascii="Segoe UI" w:hAnsi="Segoe UI" w:cs="Segoe UI"/>
          <w:color w:val="24292E"/>
        </w:rPr>
        <w:t xml:space="preserve"> TIME to implement an Ecologically Sustainable Economic Heartbeat ELSE face &gt; greater chaos by not leveraging proven system of system structured data exchange </w:t>
      </w:r>
      <w:r>
        <w:rPr>
          <w:rFonts w:ascii="Segoe UI" w:hAnsi="Segoe UI" w:cs="Segoe UI"/>
          <w:color w:val="24292E"/>
        </w:rPr>
        <w:lastRenderedPageBreak/>
        <w:t>methods. An ecologically sustainable economic heartbeat is needed. Why wait until crisis, DEFCON 2 stage?</w:t>
      </w:r>
    </w:p>
    <w:p w14:paraId="66F73F83" w14:textId="77777777" w:rsidR="008C7759" w:rsidRDefault="008C7759" w:rsidP="008C7759">
      <w:pPr>
        <w:pStyle w:val="NormalWeb"/>
        <w:numPr>
          <w:ilvl w:val="0"/>
          <w:numId w:val="1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18" w:history="1">
        <w:r>
          <w:rPr>
            <w:rStyle w:val="Hyperlink"/>
            <w:rFonts w:ascii="Segoe UI" w:hAnsi="Segoe UI" w:cs="Segoe UI"/>
            <w:color w:val="0366D6"/>
            <w:u w:val="none"/>
          </w:rPr>
          <w:t>http://lietaer.com/2010/01/terra/</w:t>
        </w:r>
      </w:hyperlink>
    </w:p>
    <w:p w14:paraId="364C82F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304A3486"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29CDC1E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NOBLE </w:t>
      </w:r>
      <w:proofErr w:type="gramStart"/>
      <w:r>
        <w:rPr>
          <w:rFonts w:ascii="Segoe UI" w:hAnsi="Segoe UI" w:cs="Segoe UI"/>
          <w:color w:val="24292E"/>
        </w:rPr>
        <w:t>PRIZE WINNING</w:t>
      </w:r>
      <w:proofErr w:type="gramEnd"/>
      <w:r>
        <w:rPr>
          <w:rFonts w:ascii="Segoe UI" w:hAnsi="Segoe UI" w:cs="Segoe UI"/>
          <w:color w:val="24292E"/>
        </w:rPr>
        <w:t xml:space="preserve">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9" w:history="1">
        <w:r>
          <w:rPr>
            <w:rStyle w:val="Hyperlink"/>
            <w:rFonts w:ascii="Segoe UI" w:hAnsi="Segoe UI" w:cs="Segoe UI"/>
            <w:color w:val="0366D6"/>
            <w:u w:val="none"/>
          </w:rPr>
          <w:t>http://www.investopedia.com/terms/k/k-percent-rule.asp</w:t>
        </w:r>
      </w:hyperlink>
    </w:p>
    <w:p w14:paraId="5593E6B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Pr>
          <w:rFonts w:ascii="Segoe UI" w:hAnsi="Segoe UI" w:cs="Segoe UI"/>
          <w:color w:val="24292E"/>
        </w:rPr>
        <w:t>. .</w:t>
      </w:r>
      <w:proofErr w:type="gramEnd"/>
      <w:r>
        <w:rPr>
          <w:rFonts w:ascii="Segoe UI" w:hAnsi="Segoe UI" w:cs="Segoe UI"/>
          <w:color w:val="24292E"/>
        </w:rPr>
        <w:t xml:space="preserve"> SCOP can start/stop services, view/edit configuration files, make backups, take a server online/offline, add/remove virtual/real servers, etc.</w:t>
      </w:r>
    </w:p>
    <w:p w14:paraId="2606349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xml:space="preserve">, bytes motes, block chain blocks, pings, packets... There are only 1) epoch time intervals, 2) syntax used as </w:t>
      </w:r>
      <w:proofErr w:type="gramStart"/>
      <w:r>
        <w:rPr>
          <w:rFonts w:ascii="Segoe UI" w:hAnsi="Segoe UI" w:cs="Segoe UI"/>
          <w:color w:val="24292E"/>
        </w:rPr>
        <w:t>if,</w:t>
      </w:r>
      <w:proofErr w:type="gramEnd"/>
      <w:r>
        <w:rPr>
          <w:rFonts w:ascii="Segoe UI" w:hAnsi="Segoe UI" w:cs="Segoe UI"/>
          <w:color w:val="24292E"/>
        </w:rPr>
        <w:t xml:space="preserve"> then, else instructions. Time epoch time cycles </w:t>
      </w:r>
      <w:r>
        <w:rPr>
          <w:rFonts w:ascii="Segoe UI" w:hAnsi="Segoe UI" w:cs="Segoe UI"/>
          <w:color w:val="24292E"/>
        </w:rPr>
        <w:lastRenderedPageBreak/>
        <w:t>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571BB32F"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5CB5EC5D"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4A3980E7" w14:textId="77777777" w:rsidR="008C7759" w:rsidRDefault="008C7759" w:rsidP="008C7759">
      <w:pPr>
        <w:pStyle w:val="NormalWeb"/>
        <w:numPr>
          <w:ilvl w:val="0"/>
          <w:numId w:val="1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20" w:history="1">
        <w:r>
          <w:rPr>
            <w:rStyle w:val="Hyperlink"/>
            <w:rFonts w:ascii="Segoe UI" w:hAnsi="Segoe UI" w:cs="Segoe UI"/>
            <w:color w:val="0366D6"/>
            <w:u w:val="none"/>
          </w:rPr>
          <w:t>https://csrc.nist.gov/CSRC/media/Presentations/The-NIST-Randomness-Beacon-2-0/images-media/SciDay18-poster-beacon-v20181022.pdf</w:t>
        </w:r>
      </w:hyperlink>
    </w:p>
    <w:p w14:paraId="1B1304F2"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43B18863"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0CCA1AF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078C614" w14:textId="77777777" w:rsidR="008C7759" w:rsidRDefault="008C7759" w:rsidP="008C7759">
      <w:pPr>
        <w:pStyle w:val="NormalWeb"/>
        <w:numPr>
          <w:ilvl w:val="0"/>
          <w:numId w:val="1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7453B305"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4A07CB24"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2808F587" w14:textId="77777777" w:rsidR="008C7759" w:rsidRDefault="008C7759" w:rsidP="008C775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we can effectively educate and mobilize humanity to an unprecedented level of creative problem </w:t>
      </w:r>
      <w:proofErr w:type="gramStart"/>
      <w:r>
        <w:rPr>
          <w:rFonts w:ascii="Segoe UI" w:hAnsi="Segoe UI" w:cs="Segoe UI"/>
          <w:color w:val="24292E"/>
        </w:rPr>
        <w:t>solving, and</w:t>
      </w:r>
      <w:proofErr w:type="gramEnd"/>
      <w:r>
        <w:rPr>
          <w:rFonts w:ascii="Segoe UI" w:hAnsi="Segoe UI" w:cs="Segoe UI"/>
          <w:color w:val="24292E"/>
        </w:rPr>
        <w:t xml:space="preserve"> realize a positive future." Source: </w:t>
      </w:r>
      <w:hyperlink r:id="rId21" w:history="1">
        <w:r>
          <w:rPr>
            <w:rStyle w:val="Hyperlink"/>
            <w:rFonts w:ascii="Segoe UI" w:hAnsi="Segoe UI" w:cs="Segoe UI"/>
            <w:color w:val="0366D6"/>
            <w:u w:val="none"/>
          </w:rPr>
          <w:t>http://lawoftime.org</w:t>
        </w:r>
      </w:hyperlink>
    </w:p>
    <w:p w14:paraId="7AC00086" w14:textId="77777777" w:rsidR="008C7759" w:rsidRDefault="008C7759" w:rsidP="008C7759">
      <w:pPr>
        <w:spacing w:after="0"/>
        <w:rPr>
          <w:rStyle w:val="Hyperlink"/>
          <w:rFonts w:ascii="Arial" w:hAnsi="Arial" w:cs="Arial"/>
          <w:sz w:val="24"/>
          <w:szCs w:val="24"/>
          <w:shd w:val="clear" w:color="auto" w:fill="F5F8FA"/>
        </w:rPr>
      </w:pPr>
    </w:p>
    <w:p w14:paraId="28A601CA" w14:textId="189D288D" w:rsidR="008C7759" w:rsidRDefault="008C7759" w:rsidP="008C7759">
      <w:pPr>
        <w:spacing w:after="0"/>
        <w:rPr>
          <w:rFonts w:ascii="Arial" w:hAnsi="Arial" w:cs="Arial"/>
          <w:color w:val="0000FF"/>
          <w:sz w:val="24"/>
          <w:szCs w:val="24"/>
          <w:u w:val="single"/>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0007B28F" wp14:editId="3DA61022">
            <wp:extent cx="5840730" cy="1793240"/>
            <wp:effectExtent l="0" t="0" r="7620" b="0"/>
            <wp:docPr id="5" name="Picture 5"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0893" cy="1817852"/>
                    </a:xfrm>
                    <a:prstGeom prst="rect">
                      <a:avLst/>
                    </a:prstGeom>
                  </pic:spPr>
                </pic:pic>
              </a:graphicData>
            </a:graphic>
          </wp:inline>
        </w:drawing>
      </w:r>
    </w:p>
    <w:p w14:paraId="60296C48" w14:textId="64DAC7C7" w:rsidR="00293F0D" w:rsidRDefault="00293F0D" w:rsidP="008C7759">
      <w:pPr>
        <w:spacing w:after="0"/>
        <w:rPr>
          <w:rFonts w:ascii="Arial" w:hAnsi="Arial" w:cs="Arial"/>
          <w:color w:val="0000FF"/>
          <w:sz w:val="24"/>
          <w:szCs w:val="24"/>
          <w:u w:val="single"/>
          <w:shd w:val="clear" w:color="auto" w:fill="F5F8FA"/>
        </w:rPr>
      </w:pPr>
      <w:r>
        <w:rPr>
          <w:rFonts w:ascii="Arial" w:hAnsi="Arial" w:cs="Arial"/>
          <w:noProof/>
          <w:color w:val="0000FF"/>
          <w:sz w:val="24"/>
          <w:szCs w:val="24"/>
          <w:u w:val="single"/>
          <w:shd w:val="clear" w:color="auto" w:fill="F5F8FA"/>
        </w:rPr>
        <w:lastRenderedPageBreak/>
        <w:drawing>
          <wp:inline distT="0" distB="0" distL="0" distR="0" wp14:anchorId="00F20D47" wp14:editId="6BACF25D">
            <wp:extent cx="5943600" cy="4457700"/>
            <wp:effectExtent l="38100" t="38100" r="38100" b="3810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82F1002" w14:textId="27C21710" w:rsidR="00293F0D" w:rsidRDefault="00293F0D" w:rsidP="008C7759">
      <w:pPr>
        <w:spacing w:after="0"/>
        <w:rPr>
          <w:rFonts w:ascii="Arial" w:hAnsi="Arial" w:cs="Arial"/>
          <w:color w:val="0000FF"/>
          <w:sz w:val="24"/>
          <w:szCs w:val="24"/>
          <w:shd w:val="clear" w:color="auto" w:fill="F5F8FA"/>
        </w:rPr>
      </w:pPr>
      <w:r w:rsidRPr="00293F0D">
        <w:rPr>
          <w:rFonts w:ascii="Arial" w:hAnsi="Arial" w:cs="Arial"/>
          <w:color w:val="0000FF"/>
          <w:sz w:val="24"/>
          <w:szCs w:val="24"/>
          <w:shd w:val="clear" w:color="auto" w:fill="F5F8FA"/>
        </w:rPr>
        <w:t xml:space="preserve">Fig 1: Universal Time Zone Synchronization </w:t>
      </w:r>
      <w:r>
        <w:rPr>
          <w:rFonts w:ascii="Arial" w:hAnsi="Arial" w:cs="Arial"/>
          <w:color w:val="0000FF"/>
          <w:sz w:val="24"/>
          <w:szCs w:val="24"/>
          <w:shd w:val="clear" w:color="auto" w:fill="F5F8FA"/>
        </w:rPr>
        <w:t xml:space="preserve">/ </w:t>
      </w:r>
      <w:r w:rsidRPr="00293F0D">
        <w:rPr>
          <w:rFonts w:ascii="Arial" w:hAnsi="Arial" w:cs="Arial"/>
          <w:color w:val="0000FF"/>
          <w:sz w:val="24"/>
          <w:szCs w:val="24"/>
          <w:shd w:val="clear" w:color="auto" w:fill="F5F8FA"/>
        </w:rPr>
        <w:t>EIN Earth Intelligence Network</w:t>
      </w:r>
    </w:p>
    <w:p w14:paraId="2FEDC595" w14:textId="77777777" w:rsidR="003B4DAA" w:rsidRDefault="00293F0D"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sz w:val="21"/>
          <w:szCs w:val="21"/>
          <w:shd w:val="clear" w:color="auto" w:fill="F3F6F8"/>
        </w:rPr>
        <w:t>A One world currency implies the need for a stochastically harmonized, synchronized Universal Time Zone UTZ</w:t>
      </w:r>
      <w:r w:rsidR="003B4DAA">
        <w:rPr>
          <w:rFonts w:ascii="Segoe UI" w:hAnsi="Segoe UI" w:cs="Segoe UI"/>
          <w:sz w:val="21"/>
          <w:szCs w:val="21"/>
          <w:shd w:val="clear" w:color="auto" w:fill="F3F6F8"/>
        </w:rPr>
        <w:t xml:space="preserve">. </w:t>
      </w:r>
      <w:r w:rsidR="003B4DAA">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30717050" w14:textId="77777777" w:rsidR="003B4DAA" w:rsidRDefault="003B4DAA" w:rsidP="003B4DA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USE CASE: Eco #Economic Epochs Time-Space Meter #ecology Eco incentives, consensus, interoperability, sync, stochastic UTZ Universal Time Zone harmonization for programmable money and the programmable economy.</w:t>
      </w:r>
    </w:p>
    <w:p w14:paraId="5BFB8239" w14:textId="30C75579" w:rsidR="00293F0D" w:rsidRPr="00293F0D" w:rsidRDefault="003B4DAA" w:rsidP="008C7759">
      <w:pPr>
        <w:spacing w:after="0"/>
        <w:rPr>
          <w:rFonts w:ascii="Arial" w:hAnsi="Arial" w:cs="Arial"/>
          <w:color w:val="0000FF"/>
          <w:sz w:val="24"/>
          <w:szCs w:val="24"/>
          <w:shd w:val="clear" w:color="auto" w:fill="F5F8FA"/>
        </w:rPr>
      </w:pPr>
      <w:r>
        <w:rPr>
          <w:rFonts w:ascii="Arial" w:hAnsi="Arial" w:cs="Arial"/>
          <w:color w:val="0000FF"/>
          <w:sz w:val="24"/>
          <w:szCs w:val="24"/>
          <w:shd w:val="clear" w:color="auto" w:fill="F5F8FA"/>
        </w:rPr>
        <w:t>“We can synchronize ourselves in time – space for a common purpose” Dr. Jose Arguelles of the Law of Time dog org: http://lawoftime.org</w:t>
      </w:r>
    </w:p>
    <w:p w14:paraId="418468AD" w14:textId="3D7E254A" w:rsidR="008C7759"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50CC0239">
            <wp:extent cx="5875020" cy="4406266"/>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4" cstate="email">
                      <a:extLst>
                        <a:ext uri="{28A0092B-C50C-407E-A947-70E740481C1C}">
                          <a14:useLocalDpi xmlns:a14="http://schemas.microsoft.com/office/drawing/2010/main"/>
                        </a:ext>
                      </a:extLst>
                    </a:blip>
                    <a:stretch>
                      <a:fillRect/>
                    </a:stretch>
                  </pic:blipFill>
                  <pic:spPr>
                    <a:xfrm>
                      <a:off x="0" y="0"/>
                      <a:ext cx="5897639" cy="4423230"/>
                    </a:xfrm>
                    <a:prstGeom prst="rect">
                      <a:avLst/>
                    </a:prstGeom>
                  </pic:spPr>
                </pic:pic>
              </a:graphicData>
            </a:graphic>
          </wp:inline>
        </w:drawing>
      </w:r>
    </w:p>
    <w:p w14:paraId="1FA48F1D" w14:textId="5FA50B1F"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2</w:t>
      </w:r>
      <w:r>
        <w:rPr>
          <w:rFonts w:ascii="Source Sans Pro" w:hAnsi="Source Sans Pro" w:cs="Arial"/>
          <w:color w:val="333333"/>
          <w:sz w:val="25"/>
          <w:szCs w:val="25"/>
          <w:lang w:val="en"/>
        </w:rPr>
        <w:t xml:space="preserve">: OPERATION RIG </w:t>
      </w:r>
      <w:hyperlink r:id="rId25"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47AEC0FF"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r w:rsidR="00214638">
        <w:rPr>
          <w:rFonts w:ascii="Source Sans Pro" w:hAnsi="Source Sans Pro" w:cs="Arial"/>
          <w:color w:val="333333"/>
          <w:sz w:val="25"/>
          <w:szCs w:val="25"/>
          <w:lang w:val="en"/>
        </w:rPr>
        <w:t xml:space="preserve"> following the German Army suggestion circa 2003.</w:t>
      </w:r>
    </w:p>
    <w:p w14:paraId="5DCD4562" w14:textId="7997C2A8" w:rsidR="00CB34E7" w:rsidRDefault="00A50ED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E13AC1B" wp14:editId="569FF21F">
            <wp:extent cx="5943600" cy="4457700"/>
            <wp:effectExtent l="0" t="0" r="0" b="0"/>
            <wp:docPr id="53" name="Picture 53" descr="A picture containing man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view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EBA708" w14:textId="3230C3A4"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B72C35">
        <w:rPr>
          <w:rFonts w:ascii="Source Sans Pro" w:hAnsi="Source Sans Pro" w:cs="Arial"/>
          <w:color w:val="333333"/>
          <w:sz w:val="25"/>
          <w:szCs w:val="25"/>
          <w:lang w:val="en"/>
        </w:rPr>
        <w:t>3</w:t>
      </w:r>
      <w:r>
        <w:rPr>
          <w:rFonts w:ascii="Source Sans Pro" w:hAnsi="Source Sans Pro" w:cs="Arial"/>
          <w:color w:val="333333"/>
          <w:sz w:val="25"/>
          <w:szCs w:val="25"/>
          <w:lang w:val="en"/>
        </w:rPr>
        <w:t xml:space="preserve">: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B4198F">
        <w:rPr>
          <w:rFonts w:ascii="Source Sans Pro" w:hAnsi="Source Sans Pro" w:cs="Arial"/>
          <w:color w:val="333333"/>
          <w:sz w:val="25"/>
          <w:szCs w:val="25"/>
          <w:lang w:val="en"/>
        </w:rPr>
        <w:t>. We can synchronize ourselves in time-space for common goals.</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29"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2DBF7D43"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6452013A"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5</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2"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3"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374A7185"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6</w:t>
      </w:r>
      <w:r>
        <w:rPr>
          <w:rFonts w:ascii="Source Sans Pro" w:hAnsi="Source Sans Pro" w:cs="Arial"/>
          <w:color w:val="333333"/>
          <w:sz w:val="25"/>
          <w:szCs w:val="25"/>
          <w:lang w:val="en"/>
        </w:rPr>
        <w:t>: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w:t>
      </w:r>
      <w:proofErr w:type="gramStart"/>
      <w:r>
        <w:rPr>
          <w:rFonts w:ascii="Source Sans Pro" w:hAnsi="Source Sans Pro" w:cs="Arial"/>
          <w:color w:val="333333"/>
          <w:sz w:val="25"/>
          <w:szCs w:val="25"/>
          <w:lang w:val="en"/>
        </w:rPr>
        <w:t>it's</w:t>
      </w:r>
      <w:proofErr w:type="gramEnd"/>
      <w:r>
        <w:rPr>
          <w:rFonts w:ascii="Source Sans Pro" w:hAnsi="Source Sans Pro" w:cs="Arial"/>
          <w:color w:val="333333"/>
          <w:sz w:val="25"/>
          <w:szCs w:val="25"/>
          <w:lang w:val="en"/>
        </w:rPr>
        <w:t xml:space="preserve"> unit designation or Organizational Identifier Org_ID, it's geo-location and resources URN Uniform Resource Name. SOURCE </w:t>
      </w:r>
      <w:hyperlink r:id="rId35"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6"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D861F80"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7</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2870E532" w14:textId="3E6BECB8" w:rsidR="00BD0E92" w:rsidRDefault="0097459A" w:rsidP="00912A35">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4D65119B" w14:textId="162F4848" w:rsidR="00912A35" w:rsidRPr="00912A35" w:rsidRDefault="00BF29E0" w:rsidP="00912A3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EF4AEA0" wp14:editId="13CE0AA6">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01A80E7" w14:textId="6DAD7CDD" w:rsidR="00A50EDB" w:rsidRDefault="00A50EDB"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8</w:t>
      </w:r>
      <w:r>
        <w:rPr>
          <w:rFonts w:ascii="Source Sans Pro" w:hAnsi="Source Sans Pro" w:cs="Arial"/>
          <w:color w:val="333333"/>
          <w:sz w:val="25"/>
          <w:szCs w:val="25"/>
          <w:lang w:val="en"/>
        </w:rPr>
        <w:t>: Beacon Communities as Distributed Autonomous Organizations DAO’s</w:t>
      </w:r>
    </w:p>
    <w:p w14:paraId="6A108A39" w14:textId="51186654"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Shown </w:t>
      </w:r>
      <w:r w:rsidR="00BF29E0">
        <w:rPr>
          <w:rFonts w:ascii="Source Sans Pro" w:hAnsi="Source Sans Pro" w:cs="Arial"/>
          <w:color w:val="333333"/>
          <w:sz w:val="25"/>
          <w:szCs w:val="25"/>
          <w:lang w:val="en"/>
        </w:rPr>
        <w:t xml:space="preserve">above are a few of the many </w:t>
      </w:r>
      <w:r w:rsidRPr="00C91714">
        <w:rPr>
          <w:rFonts w:ascii="Source Sans Pro" w:hAnsi="Source Sans Pro" w:cs="Arial"/>
          <w:color w:val="333333"/>
          <w:sz w:val="25"/>
          <w:szCs w:val="25"/>
          <w:lang w:val="en"/>
        </w:rPr>
        <w:t xml:space="preserve">military net centric operations </w:t>
      </w:r>
      <w:r w:rsidR="00BF29E0">
        <w:rPr>
          <w:rFonts w:ascii="Source Sans Pro" w:hAnsi="Source Sans Pro" w:cs="Arial"/>
          <w:color w:val="333333"/>
          <w:sz w:val="25"/>
          <w:szCs w:val="25"/>
          <w:lang w:val="en"/>
        </w:rPr>
        <w:t xml:space="preserve">/ blockchain distributed networking </w:t>
      </w:r>
      <w:r w:rsidRPr="00C91714">
        <w:rPr>
          <w:rFonts w:ascii="Source Sans Pro" w:hAnsi="Source Sans Pro" w:cs="Arial"/>
          <w:color w:val="333333"/>
          <w:sz w:val="25"/>
          <w:szCs w:val="25"/>
          <w:lang w:val="en"/>
        </w:rPr>
        <w:t xml:space="preserve">both </w:t>
      </w:r>
      <w:r w:rsidR="00BF29E0">
        <w:rPr>
          <w:rFonts w:ascii="Source Sans Pro" w:hAnsi="Source Sans Pro" w:cs="Arial"/>
          <w:color w:val="333333"/>
          <w:sz w:val="25"/>
          <w:szCs w:val="25"/>
          <w:lang w:val="en"/>
        </w:rPr>
        <w:t xml:space="preserve">of which </w:t>
      </w:r>
      <w:r w:rsidRPr="00C91714">
        <w:rPr>
          <w:rFonts w:ascii="Source Sans Pro" w:hAnsi="Source Sans Pro" w:cs="Arial"/>
          <w:color w:val="333333"/>
          <w:sz w:val="25"/>
          <w:szCs w:val="25"/>
          <w:lang w:val="en"/>
        </w:rPr>
        <w:t xml:space="preserve">use </w:t>
      </w:r>
      <w:r w:rsidR="00BF29E0">
        <w:rPr>
          <w:rFonts w:ascii="Source Sans Pro" w:hAnsi="Source Sans Pro" w:cs="Arial"/>
          <w:color w:val="333333"/>
          <w:sz w:val="25"/>
          <w:szCs w:val="25"/>
          <w:lang w:val="en"/>
        </w:rPr>
        <w:t xml:space="preserve">the </w:t>
      </w:r>
      <w:r w:rsidRPr="00C91714">
        <w:rPr>
          <w:rFonts w:ascii="Source Sans Pro" w:hAnsi="Source Sans Pro" w:cs="Arial"/>
          <w:color w:val="333333"/>
          <w:sz w:val="25"/>
          <w:szCs w:val="25"/>
          <w:lang w:val="en"/>
        </w:rPr>
        <w:t>term DAO Distributed Autonomous Organization. DAO term first used by RAND military think tank in 2001 - now in use by Bitcoin community</w:t>
      </w:r>
      <w:r w:rsidR="00BF29E0">
        <w:rPr>
          <w:rFonts w:ascii="Source Sans Pro" w:hAnsi="Source Sans Pro" w:cs="Arial"/>
          <w:color w:val="333333"/>
          <w:sz w:val="25"/>
          <w:szCs w:val="25"/>
          <w:lang w:val="en"/>
        </w:rPr>
        <w:t>.</w:t>
      </w:r>
      <w:r w:rsidR="00BF29E0" w:rsidRPr="00BF29E0">
        <w:rPr>
          <w:rFonts w:ascii="Source Sans Pro" w:hAnsi="Source Sans Pro" w:cs="Arial"/>
          <w:color w:val="333333"/>
          <w:sz w:val="25"/>
          <w:szCs w:val="25"/>
          <w:lang w:val="en"/>
        </w:rPr>
        <w:t xml:space="preserve"> </w:t>
      </w:r>
      <w:r w:rsidR="00BF29E0" w:rsidRPr="00C91714">
        <w:rPr>
          <w:rFonts w:ascii="Source Sans Pro" w:hAnsi="Source Sans Pro" w:cs="Arial"/>
          <w:color w:val="333333"/>
          <w:sz w:val="25"/>
          <w:szCs w:val="25"/>
          <w:lang w:val="en"/>
        </w:rPr>
        <w:t>Military's do one thing well -- organize individuals into organizations &lt;Org</w:t>
      </w:r>
      <w:r w:rsidR="00BF29E0">
        <w:rPr>
          <w:rFonts w:ascii="Source Sans Pro" w:hAnsi="Source Sans Pro" w:cs="Arial"/>
          <w:color w:val="333333"/>
          <w:sz w:val="25"/>
          <w:szCs w:val="25"/>
          <w:lang w:val="en"/>
        </w:rPr>
        <w:t>_</w:t>
      </w:r>
      <w:r w:rsidR="00BF29E0" w:rsidRPr="00C91714">
        <w:rPr>
          <w:rFonts w:ascii="Source Sans Pro" w:hAnsi="Source Sans Pro" w:cs="Arial"/>
          <w:color w:val="333333"/>
          <w:sz w:val="25"/>
          <w:szCs w:val="25"/>
          <w:lang w:val="en"/>
        </w:rPr>
        <w:t>ID&gt; and Organizationa</w:t>
      </w:r>
      <w:r w:rsidR="00BF29E0">
        <w:rPr>
          <w:rFonts w:ascii="Source Sans Pro" w:hAnsi="Source Sans Pro" w:cs="Arial"/>
          <w:color w:val="333333"/>
          <w:sz w:val="25"/>
          <w:szCs w:val="25"/>
          <w:lang w:val="en"/>
        </w:rPr>
        <w:t>l</w:t>
      </w:r>
      <w:r w:rsidR="00BF29E0" w:rsidRPr="00C91714">
        <w:rPr>
          <w:rFonts w:ascii="Source Sans Pro" w:hAnsi="Source Sans Pro" w:cs="Arial"/>
          <w:color w:val="333333"/>
          <w:sz w:val="25"/>
          <w:szCs w:val="25"/>
          <w:lang w:val="en"/>
        </w:rPr>
        <w:t xml:space="preserve"> Units &lt;OU&gt;&lt;OU&gt;&lt;OU&gt;as dispersed autonomous groups working towards collective, synchronized goals following cyclical, iterative procedures.</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085607E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w:t>
      </w:r>
    </w:p>
    <w:p w14:paraId="3ED7DE79" w14:textId="698741DA"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39"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0"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04F62928" w14:textId="77F9FD91" w:rsidR="00171457" w:rsidRDefault="007A126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C81A2C1" wp14:editId="2BA9FCB6">
            <wp:extent cx="5943600" cy="445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653653" w14:textId="073C8493" w:rsidR="00171457" w:rsidRPr="00171457" w:rsidRDefault="00171457" w:rsidP="008C4F0D">
      <w:pPr>
        <w:pStyle w:val="NormalWeb"/>
        <w:shd w:val="clear" w:color="auto" w:fill="FEFEFE"/>
        <w:rPr>
          <w:rFonts w:ascii="Arial" w:hAnsi="Arial" w:cs="Arial"/>
          <w:b/>
          <w:bCs/>
          <w:color w:val="333333"/>
          <w:lang w:val="en"/>
        </w:rPr>
      </w:pPr>
      <w:r w:rsidRPr="00171457">
        <w:rPr>
          <w:rFonts w:ascii="Arial" w:hAnsi="Arial" w:cs="Arial"/>
          <w:b/>
          <w:bCs/>
          <w:color w:val="333333"/>
          <w:lang w:val="en"/>
        </w:rPr>
        <w:t xml:space="preserve">Figure </w:t>
      </w:r>
      <w:r w:rsidR="00A42151">
        <w:rPr>
          <w:rFonts w:ascii="Arial" w:hAnsi="Arial" w:cs="Arial"/>
          <w:b/>
          <w:bCs/>
          <w:color w:val="333333"/>
          <w:lang w:val="en"/>
        </w:rPr>
        <w:t>9</w:t>
      </w:r>
      <w:r w:rsidRPr="00171457">
        <w:rPr>
          <w:rFonts w:ascii="Arial" w:hAnsi="Arial" w:cs="Arial"/>
          <w:b/>
          <w:bCs/>
          <w:color w:val="333333"/>
          <w:lang w:val="en"/>
        </w:rPr>
        <w:t xml:space="preserve">: Universal meme to represent a Tower of </w:t>
      </w:r>
      <w:proofErr w:type="spellStart"/>
      <w:r w:rsidRPr="00171457">
        <w:rPr>
          <w:rFonts w:ascii="Arial" w:hAnsi="Arial" w:cs="Arial"/>
          <w:b/>
          <w:bCs/>
          <w:color w:val="333333"/>
          <w:lang w:val="en"/>
        </w:rPr>
        <w:t>Bable</w:t>
      </w:r>
      <w:proofErr w:type="spellEnd"/>
      <w:r w:rsidRPr="00171457">
        <w:rPr>
          <w:rFonts w:ascii="Arial" w:hAnsi="Arial" w:cs="Arial"/>
          <w:b/>
          <w:bCs/>
          <w:color w:val="333333"/>
          <w:lang w:val="en"/>
        </w:rPr>
        <w:t xml:space="preserve"> of memes / metaphors</w:t>
      </w:r>
    </w:p>
    <w:p w14:paraId="43A45F1D" w14:textId="2758721C" w:rsidR="00171457" w:rsidRDefault="00171457" w:rsidP="008C4F0D">
      <w:pPr>
        <w:pStyle w:val="NormalWeb"/>
        <w:shd w:val="clear" w:color="auto" w:fill="FEFEFE"/>
        <w:rPr>
          <w:rFonts w:ascii="Arial" w:hAnsi="Arial" w:cs="Arial"/>
          <w:b/>
          <w:bCs/>
          <w:color w:val="050505"/>
          <w:shd w:val="clear" w:color="auto" w:fill="FFFFFF"/>
        </w:rPr>
      </w:pPr>
      <w:r w:rsidRPr="00171457">
        <w:rPr>
          <w:rFonts w:ascii="Arial" w:hAnsi="Arial" w:cs="Arial"/>
          <w:b/>
          <w:bCs/>
          <w:color w:val="050505"/>
          <w:shd w:val="clear" w:color="auto" w:fill="FFFFFF"/>
        </w:rPr>
        <w:t xml:space="preserve">Given crypto </w:t>
      </w:r>
      <w:hyperlink r:id="rId42" w:history="1">
        <w:r w:rsidRPr="00171457">
          <w:rPr>
            <w:rStyle w:val="Hyperlink"/>
            <w:rFonts w:ascii="Arial" w:hAnsi="Arial" w:cs="Arial"/>
            <w:b/>
            <w:bCs/>
            <w:sz w:val="25"/>
            <w:bdr w:val="none" w:sz="0" w:space="0" w:color="auto" w:frame="1"/>
          </w:rPr>
          <w:t>#blockchain</w:t>
        </w:r>
      </w:hyperlink>
      <w:r w:rsidRPr="00171457">
        <w:rPr>
          <w:rFonts w:ascii="Arial" w:hAnsi="Arial" w:cs="Arial"/>
          <w:b/>
          <w:bCs/>
          <w:color w:val="050505"/>
          <w:shd w:val="clear" w:color="auto" w:fill="FFFFFF"/>
        </w:rPr>
        <w:t xml:space="preserve"> myriad memes, metaphors "</w:t>
      </w:r>
      <w:proofErr w:type="spellStart"/>
      <w:r w:rsidRPr="00171457">
        <w:rPr>
          <w:rFonts w:ascii="Arial" w:hAnsi="Arial" w:cs="Arial"/>
          <w:b/>
          <w:bCs/>
          <w:color w:val="050505"/>
          <w:shd w:val="clear" w:color="auto" w:fill="FFFFFF"/>
        </w:rPr>
        <w:t>hashgraph</w:t>
      </w:r>
      <w:proofErr w:type="spellEnd"/>
      <w:r w:rsidRPr="00171457">
        <w:rPr>
          <w:rFonts w:ascii="Arial" w:hAnsi="Arial" w:cs="Arial"/>
          <w:b/>
          <w:bCs/>
          <w:color w:val="050505"/>
          <w:shd w:val="clear" w:color="auto" w:fill="FFFFFF"/>
        </w:rPr>
        <w:t xml:space="preserve">" "Ether </w:t>
      </w:r>
      <w:proofErr w:type="spellStart"/>
      <w:r w:rsidRPr="00171457">
        <w:rPr>
          <w:rFonts w:ascii="Arial" w:hAnsi="Arial" w:cs="Arial"/>
          <w:b/>
          <w:bCs/>
          <w:color w:val="050505"/>
          <w:shd w:val="clear" w:color="auto" w:fill="FFFFFF"/>
        </w:rPr>
        <w:t>gas"are</w:t>
      </w:r>
      <w:proofErr w:type="spellEnd"/>
      <w:r w:rsidRPr="00171457">
        <w:rPr>
          <w:rFonts w:ascii="Arial" w:hAnsi="Arial" w:cs="Arial"/>
          <w:b/>
          <w:bCs/>
          <w:color w:val="050505"/>
          <w:shd w:val="clear" w:color="auto" w:fill="FFFFFF"/>
        </w:rPr>
        <w:t xml:space="preserve"> creating new data elements syntax lexicons .. DoD / NATO's structured data exchange (mapped to symbol sets for A.I - man - machine interface) took decades to achieve consensus </w:t>
      </w:r>
      <w:r>
        <w:rPr>
          <w:rFonts w:ascii="Arial" w:hAnsi="Arial" w:cs="Arial"/>
          <w:b/>
          <w:bCs/>
          <w:color w:val="050505"/>
          <w:shd w:val="clear" w:color="auto" w:fill="FFFFFF"/>
        </w:rPr>
        <w:t>Source:</w:t>
      </w:r>
      <w:r w:rsidR="009F7542">
        <w:rPr>
          <w:rFonts w:ascii="Arial" w:hAnsi="Arial" w:cs="Arial"/>
          <w:b/>
          <w:bCs/>
          <w:color w:val="050505"/>
          <w:shd w:val="clear" w:color="auto" w:fill="FFFFFF"/>
        </w:rPr>
        <w:t xml:space="preserve"> SIMPLE Military Communication Protocol</w:t>
      </w:r>
      <w:r>
        <w:rPr>
          <w:rFonts w:ascii="Arial" w:hAnsi="Arial" w:cs="Arial"/>
          <w:b/>
          <w:bCs/>
          <w:color w:val="050505"/>
          <w:shd w:val="clear" w:color="auto" w:fill="FFFFFF"/>
        </w:rPr>
        <w:t xml:space="preserve"> </w:t>
      </w:r>
      <w:hyperlink r:id="rId43" w:history="1">
        <w:r w:rsidRPr="004645E1">
          <w:rPr>
            <w:rStyle w:val="Hyperlink"/>
            <w:rFonts w:ascii="Arial" w:hAnsi="Arial" w:cs="Arial"/>
            <w:b/>
            <w:bCs/>
            <w:sz w:val="25"/>
            <w:bdr w:val="none" w:sz="0" w:space="0" w:color="auto" w:frame="1"/>
          </w:rPr>
          <w:t>http://en.wikipedia.org/wiki/SIMPLE_(military_communications_protocol)</w:t>
        </w:r>
      </w:hyperlink>
    </w:p>
    <w:p w14:paraId="5F5780D8" w14:textId="53D8BA1F" w:rsidR="00171457" w:rsidRPr="00171457" w:rsidRDefault="00171457" w:rsidP="008C4F0D">
      <w:pPr>
        <w:pStyle w:val="NormalWeb"/>
        <w:shd w:val="clear" w:color="auto" w:fill="FEFEFE"/>
        <w:rPr>
          <w:rFonts w:ascii="Arial" w:hAnsi="Arial" w:cs="Arial"/>
          <w:b/>
          <w:bCs/>
          <w:color w:val="333333"/>
          <w:sz w:val="28"/>
          <w:szCs w:val="28"/>
          <w:lang w:val="en"/>
        </w:rPr>
      </w:pPr>
      <w:r w:rsidRPr="00171457">
        <w:rPr>
          <w:rFonts w:ascii="Arial" w:hAnsi="Arial" w:cs="Arial"/>
          <w:b/>
          <w:bCs/>
          <w:color w:val="24292E"/>
          <w:shd w:val="clear" w:color="auto" w:fill="FFFFFF"/>
        </w:rPr>
        <w:t xml:space="preserve">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w:t>
      </w:r>
      <w:proofErr w:type="gramStart"/>
      <w:r w:rsidRPr="00171457">
        <w:rPr>
          <w:rFonts w:ascii="Arial" w:hAnsi="Arial" w:cs="Arial"/>
          <w:b/>
          <w:bCs/>
          <w:color w:val="24292E"/>
          <w:shd w:val="clear" w:color="auto" w:fill="FFFFFF"/>
        </w:rPr>
        <w:t>swords</w:t>
      </w:r>
      <w:proofErr w:type="gramEnd"/>
      <w:r w:rsidRPr="00171457">
        <w:rPr>
          <w:rFonts w:ascii="Arial" w:hAnsi="Arial" w:cs="Arial"/>
          <w:b/>
          <w:bCs/>
          <w:color w:val="24292E"/>
          <w:shd w:val="clear" w:color="auto" w:fill="FFFFFF"/>
        </w:rPr>
        <w:t xml:space="preserve"> to plowshares initiative</w:t>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1EF91A46"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10</w:t>
      </w:r>
      <w:r>
        <w:rPr>
          <w:rFonts w:ascii="Source Sans Pro" w:hAnsi="Source Sans Pro" w:cs="Arial"/>
          <w:color w:val="333333"/>
          <w:sz w:val="25"/>
          <w:szCs w:val="25"/>
          <w:lang w:val="en"/>
        </w:rPr>
        <w:t>: FEDERATE AND GRADUATE / FEDERATION SYNTAX LEXICON</w:t>
      </w:r>
    </w:p>
    <w:p w14:paraId="6B381969" w14:textId="692BBF36"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w:t>
      </w:r>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1F6B48A9"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11</w:t>
      </w:r>
      <w:r>
        <w:rPr>
          <w:rFonts w:ascii="Source Sans Pro" w:hAnsi="Source Sans Pro" w:cs="Arial"/>
          <w:color w:val="333333"/>
          <w:sz w:val="25"/>
          <w:szCs w:val="25"/>
          <w:lang w:val="en"/>
        </w:rPr>
        <w:t xml:space="preserve">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5A4CABAD"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The military adopted the policy of only sending changes or "heartbeat sync deltas" </w:t>
      </w:r>
      <w:r w:rsidR="00214638">
        <w:rPr>
          <w:rFonts w:ascii="Source Sans Pro" w:hAnsi="Source Sans Pro" w:cs="Arial"/>
          <w:color w:val="333333"/>
          <w:sz w:val="25"/>
          <w:szCs w:val="25"/>
          <w:lang w:val="en"/>
        </w:rPr>
        <w:t>in the mid 90’s.</w:t>
      </w:r>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34C74CDD"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50EDB">
        <w:rPr>
          <w:rFonts w:ascii="Source Sans Pro" w:hAnsi="Source Sans Pro" w:cs="Arial"/>
          <w:color w:val="333333"/>
          <w:sz w:val="25"/>
          <w:szCs w:val="25"/>
          <w:lang w:val="en"/>
        </w:rPr>
        <w:t>1</w:t>
      </w:r>
      <w:r w:rsidR="00A42151">
        <w:rPr>
          <w:rFonts w:ascii="Source Sans Pro" w:hAnsi="Source Sans Pro" w:cs="Arial"/>
          <w:color w:val="333333"/>
          <w:sz w:val="25"/>
          <w:szCs w:val="25"/>
          <w:lang w:val="en"/>
        </w:rPr>
        <w:t>2</w:t>
      </w:r>
      <w:r w:rsidR="002E59E3">
        <w:rPr>
          <w:rFonts w:ascii="Source Sans Pro" w:hAnsi="Source Sans Pro" w:cs="Arial"/>
          <w:color w:val="333333"/>
          <w:sz w:val="25"/>
          <w:szCs w:val="25"/>
          <w:lang w:val="en"/>
        </w:rPr>
        <w:t>: NATO STRUCTURED DATA EXCHAGE MESSAGE TEMPLATES</w:t>
      </w:r>
    </w:p>
    <w:p w14:paraId="338C7FA3" w14:textId="3381E916"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47"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w:t>
      </w:r>
      <w:hyperlink r:id="rId48"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br/>
      </w:r>
      <w:r w:rsidR="00C713F8">
        <w:rPr>
          <w:rFonts w:ascii="Source Sans Pro" w:hAnsi="Source Sans Pro" w:cs="Arial"/>
          <w:noProof/>
          <w:color w:val="333333"/>
          <w:sz w:val="25"/>
          <w:szCs w:val="25"/>
          <w:lang w:val="en"/>
        </w:rPr>
        <w:drawing>
          <wp:inline distT="0" distB="0" distL="0" distR="0" wp14:anchorId="3E194B18" wp14:editId="1AD945FA">
            <wp:extent cx="5943600" cy="4457700"/>
            <wp:effectExtent l="19050" t="19050" r="19050" b="190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DFF58D2" w14:textId="161156F4"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3</w:t>
      </w:r>
      <w:r w:rsidR="00A50EDB">
        <w:rPr>
          <w:rFonts w:ascii="Source Sans Pro" w:hAnsi="Source Sans Pro" w:cs="Arial"/>
          <w:color w:val="333333"/>
          <w:sz w:val="25"/>
          <w:szCs w:val="25"/>
          <w:lang w:val="en"/>
        </w:rPr>
        <w:t xml:space="preserve">: </w:t>
      </w:r>
      <w:r w:rsidR="00C06C8F">
        <w:rPr>
          <w:rFonts w:ascii="Source Sans Pro" w:hAnsi="Source Sans Pro" w:cs="Arial"/>
          <w:color w:val="333333"/>
          <w:sz w:val="25"/>
          <w:szCs w:val="25"/>
          <w:lang w:val="en"/>
        </w:rPr>
        <w:t>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4A62F413"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bookmarkStart w:id="1" w:name="_Hlk495570064"/>
    </w:p>
    <w:bookmarkEnd w:id="1"/>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0B4AA86F" w:rsidR="00980354" w:rsidRPr="00214638" w:rsidRDefault="00980354" w:rsidP="00980354">
      <w:pPr>
        <w:shd w:val="clear" w:color="auto" w:fill="FFFFFF"/>
        <w:rPr>
          <w:rFonts w:ascii="Arial" w:eastAsia="Times New Roman" w:hAnsi="Arial" w:cs="Arial"/>
          <w:bCs/>
          <w:color w:val="000000"/>
          <w:sz w:val="24"/>
          <w:szCs w:val="24"/>
        </w:rPr>
      </w:pPr>
      <w:r w:rsidRPr="00214638">
        <w:rPr>
          <w:rFonts w:ascii="Arial" w:eastAsia="Times New Roman" w:hAnsi="Arial" w:cs="Arial"/>
          <w:bCs/>
          <w:color w:val="000000"/>
          <w:sz w:val="24"/>
          <w:szCs w:val="24"/>
        </w:rPr>
        <w:t xml:space="preserve">Paper: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w:t>
      </w:r>
      <w:r w:rsidRPr="00214638">
        <w:rPr>
          <w:rFonts w:ascii="Arial" w:eastAsia="Times New Roman" w:hAnsi="Arial" w:cs="Arial"/>
          <w:bCs/>
          <w:color w:val="000000"/>
          <w:sz w:val="24"/>
          <w:szCs w:val="24"/>
        </w:rPr>
        <w:lastRenderedPageBreak/>
        <w:t xml:space="preserve">models of ﬂash synchronization in certain species of ﬁre ﬂies. Nodes send ﬂash messages to their neighbors when a local heartbeat </w:t>
      </w:r>
      <w:proofErr w:type="gramStart"/>
      <w:r w:rsidRPr="00214638">
        <w:rPr>
          <w:rFonts w:ascii="Arial" w:eastAsia="Times New Roman" w:hAnsi="Arial" w:cs="Arial"/>
          <w:bCs/>
          <w:color w:val="000000"/>
          <w:sz w:val="24"/>
          <w:szCs w:val="24"/>
        </w:rPr>
        <w:t>triggers</w:t>
      </w:r>
      <w:proofErr w:type="gramEnd"/>
      <w:r w:rsidRPr="00214638">
        <w:rPr>
          <w:rFonts w:ascii="Arial" w:eastAsia="Times New Roman" w:hAnsi="Arial" w:cs="Arial"/>
          <w:bCs/>
          <w:color w:val="000000"/>
          <w:sz w:val="24"/>
          <w:szCs w:val="24"/>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Pr="00214638">
        <w:rPr>
          <w:rFonts w:ascii="Arial" w:eastAsia="Times New Roman" w:hAnsi="Arial" w:cs="Arial"/>
          <w:bCs/>
          <w:color w:val="000000"/>
          <w:sz w:val="24"/>
          <w:szCs w:val="24"/>
        </w:rPr>
        <w:t>a</w:t>
      </w:r>
      <w:proofErr w:type="gramEnd"/>
      <w:r w:rsidRPr="00214638">
        <w:rPr>
          <w:rFonts w:ascii="Arial" w:eastAsia="Times New Roman" w:hAnsi="Arial" w:cs="Arial"/>
          <w:bCs/>
          <w:color w:val="000000"/>
          <w:sz w:val="24"/>
          <w:szCs w:val="24"/>
        </w:rPr>
        <w:t xml:space="preserve"> ID of a current cycle. There is no requirement regarding the length of a cycle with respect to real time as long as a length is </w:t>
      </w:r>
      <w:proofErr w:type="gramStart"/>
      <w:r w:rsidRPr="00214638">
        <w:rPr>
          <w:rFonts w:ascii="Arial" w:eastAsia="Times New Roman" w:hAnsi="Arial" w:cs="Arial"/>
          <w:bCs/>
          <w:color w:val="000000"/>
          <w:sz w:val="24"/>
          <w:szCs w:val="24"/>
        </w:rPr>
        <w:t>bounded</w:t>
      </w:r>
      <w:proofErr w:type="gramEnd"/>
      <w:r w:rsidRPr="00214638">
        <w:rPr>
          <w:rFonts w:ascii="Arial" w:eastAsia="Times New Roman" w:hAnsi="Arial" w:cs="Arial"/>
          <w:bCs/>
          <w:color w:val="000000"/>
          <w:sz w:val="24"/>
          <w:szCs w:val="24"/>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w:t>
      </w:r>
      <w:r w:rsidR="00214638" w:rsidRPr="00214638">
        <w:rPr>
          <w:rFonts w:ascii="Arial" w:eastAsia="Times New Roman" w:hAnsi="Arial" w:cs="Arial"/>
          <w:bCs/>
          <w:color w:val="000000"/>
          <w:sz w:val="24"/>
          <w:szCs w:val="24"/>
        </w:rPr>
        <w:t>gth.</w:t>
      </w:r>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186E3073"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w:t>
      </w:r>
      <w:r w:rsidR="00A42151">
        <w:rPr>
          <w:rFonts w:ascii="Source Sans Pro" w:hAnsi="Source Sans Pro" w:cs="Arial"/>
          <w:b/>
          <w:color w:val="333333"/>
          <w:sz w:val="20"/>
          <w:szCs w:val="20"/>
          <w:lang w:val="en"/>
        </w:rPr>
        <w:t>4</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lastRenderedPageBreak/>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sidRPr="00B84CB0">
        <w:rPr>
          <w:rFonts w:ascii="Georgia" w:hAnsi="Georgia"/>
          <w:b/>
          <w:sz w:val="20"/>
          <w:szCs w:val="20"/>
        </w:rPr>
        <w:t>as a result of</w:t>
      </w:r>
      <w:proofErr w:type="gramEnd"/>
      <w:r w:rsidRPr="00B84CB0">
        <w:rPr>
          <w:rFonts w:ascii="Georgia" w:hAnsi="Georgia"/>
          <w:b/>
          <w:sz w:val="20"/>
          <w:szCs w:val="20"/>
        </w:rPr>
        <w:t xml:space="preserve"> the delay. This fee can be assessed on an hourly basis. Or in the case of gold, demurrage is simply the costs associated with storage of bouillon. </w:t>
      </w:r>
      <w:hyperlink r:id="rId51"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2" w:tgtFrame="_blank" w:history="1">
        <w:r w:rsidRPr="00B84CB0">
          <w:rPr>
            <w:rStyle w:val="Hyperlink"/>
            <w:rFonts w:ascii="Georgia" w:hAnsi="Georgia"/>
            <w:b/>
            <w:sz w:val="20"/>
            <w:szCs w:val="20"/>
          </w:rPr>
          <w:t>https://investopedia.com/terms/d/demurrage.asp</w:t>
        </w:r>
      </w:hyperlink>
    </w:p>
    <w:p w14:paraId="2CA55512" w14:textId="77777777" w:rsidR="00214638" w:rsidRDefault="00B84CB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p>
    <w:p w14:paraId="2E8231FE" w14:textId="205DB6FB" w:rsidR="00B84CB0" w:rsidRDefault="00D76EF4" w:rsidP="008C4F0D">
      <w:pPr>
        <w:pStyle w:val="NormalWeb"/>
        <w:shd w:val="clear" w:color="auto" w:fill="FEFEFE"/>
        <w:rPr>
          <w:rStyle w:val="Hyperlink"/>
          <w:rFonts w:ascii="Source Sans Pro" w:hAnsi="Source Sans Pro" w:cs="Arial"/>
          <w:sz w:val="25"/>
          <w:szCs w:val="25"/>
          <w:lang w:val="en"/>
        </w:rPr>
      </w:pPr>
      <w:hyperlink r:id="rId53" w:history="1">
        <w:r w:rsidR="00214638" w:rsidRPr="00DB4A7F">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54"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400D7F25"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w:t>
      </w:r>
      <w:r w:rsidR="00A42151">
        <w:rPr>
          <w:rStyle w:val="Strong"/>
          <w:rFonts w:ascii="Arial" w:hAnsi="Arial" w:cs="Arial"/>
          <w:color w:val="000000" w:themeColor="text1"/>
          <w:sz w:val="20"/>
          <w:szCs w:val="20"/>
        </w:rPr>
        <w:t>5</w:t>
      </w:r>
      <w:r>
        <w:rPr>
          <w:rStyle w:val="Strong"/>
          <w:rFonts w:ascii="Arial" w:hAnsi="Arial" w:cs="Arial"/>
          <w:color w:val="000000" w:themeColor="text1"/>
          <w:sz w:val="20"/>
          <w:szCs w:val="20"/>
        </w:rPr>
        <w:t>: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56"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311D9E39"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lastRenderedPageBreak/>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w:t>
      </w:r>
    </w:p>
    <w:p w14:paraId="0B8ED91A" w14:textId="067798A3" w:rsidR="00F122B2" w:rsidRDefault="006D38F6"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5275791" wp14:editId="657A6B4D">
            <wp:extent cx="5570220" cy="4177665"/>
            <wp:effectExtent l="38100" t="38100" r="30480" b="3238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73144" cy="4179858"/>
                    </a:xfrm>
                    <a:prstGeom prst="rect">
                      <a:avLst/>
                    </a:prstGeom>
                    <a:ln w="25400">
                      <a:solidFill>
                        <a:schemeClr val="tx1"/>
                      </a:solidFill>
                    </a:ln>
                  </pic:spPr>
                </pic:pic>
              </a:graphicData>
            </a:graphic>
          </wp:inline>
        </w:drawing>
      </w:r>
    </w:p>
    <w:p w14:paraId="022B75F1" w14:textId="2EA43DE1"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 xml:space="preserve">FIGURE </w:t>
      </w:r>
      <w:r w:rsidR="0050154C">
        <w:rPr>
          <w:rStyle w:val="Hyperlink"/>
          <w:b/>
          <w:sz w:val="24"/>
          <w:szCs w:val="24"/>
        </w:rPr>
        <w:t>1</w:t>
      </w:r>
      <w:r w:rsidR="00A42151">
        <w:rPr>
          <w:rStyle w:val="Hyperlink"/>
          <w:b/>
          <w:sz w:val="24"/>
          <w:szCs w:val="24"/>
        </w:rPr>
        <w:t>6</w:t>
      </w:r>
      <w:r w:rsidRPr="00E76A79">
        <w:rPr>
          <w:rStyle w:val="Hyperlink"/>
          <w:b/>
          <w:sz w:val="24"/>
          <w:szCs w:val="24"/>
        </w:rPr>
        <w:t xml:space="preserve">: </w:t>
      </w:r>
      <w:r>
        <w:rPr>
          <w:rStyle w:val="Hyperlink"/>
          <w:b/>
          <w:sz w:val="24"/>
          <w:szCs w:val="24"/>
        </w:rPr>
        <w:t>FEDCOIN / WORLDCOIN = ECONOMIC HEARTBEAT</w:t>
      </w:r>
    </w:p>
    <w:p w14:paraId="162AC9A2" w14:textId="53FFB689" w:rsidR="006D38F6" w:rsidRPr="006D38F6" w:rsidRDefault="006D38F6" w:rsidP="007748BC">
      <w:pPr>
        <w:spacing w:after="0"/>
        <w:rPr>
          <w:rFonts w:ascii="Segoe UI" w:hAnsi="Segoe UI" w:cs="Segoe UI"/>
          <w:color w:val="1B95E0"/>
          <w:sz w:val="24"/>
          <w:szCs w:val="24"/>
          <w:shd w:val="clear" w:color="auto" w:fill="FFFFFF"/>
        </w:rPr>
      </w:pPr>
      <w:r w:rsidRPr="006D38F6">
        <w:rPr>
          <w:rFonts w:ascii="Segoe UI" w:hAnsi="Segoe UI" w:cs="Segoe UI"/>
          <w:color w:val="14171A"/>
          <w:sz w:val="24"/>
          <w:szCs w:val="24"/>
          <w:shd w:val="clear" w:color="auto" w:fill="FFFFFF"/>
        </w:rPr>
        <w:t xml:space="preserve">A one world currency for the one world government will require financial events </w:t>
      </w:r>
      <w:proofErr w:type="gramStart"/>
      <w:r w:rsidRPr="006D38F6">
        <w:rPr>
          <w:rFonts w:ascii="Segoe UI" w:hAnsi="Segoe UI" w:cs="Segoe UI"/>
          <w:color w:val="14171A"/>
          <w:sz w:val="24"/>
          <w:szCs w:val="24"/>
          <w:shd w:val="clear" w:color="auto" w:fill="FFFFFF"/>
        </w:rPr>
        <w:t>stochastic-ally</w:t>
      </w:r>
      <w:proofErr w:type="gramEnd"/>
      <w:r w:rsidRPr="006D38F6">
        <w:rPr>
          <w:rFonts w:ascii="Segoe UI" w:hAnsi="Segoe UI" w:cs="Segoe UI"/>
          <w:color w:val="14171A"/>
          <w:sz w:val="24"/>
          <w:szCs w:val="24"/>
          <w:shd w:val="clear" w:color="auto" w:fill="FFFFFF"/>
        </w:rPr>
        <w:t xml:space="preserve"> synchronized, harmonized across the world's time zones and will need to represent a value index of the world's GDP </w:t>
      </w:r>
    </w:p>
    <w:p w14:paraId="50975979" w14:textId="3496BF04"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9D4C907" wp14:editId="34C10D6F">
            <wp:extent cx="5943600" cy="4457700"/>
            <wp:effectExtent l="19050" t="19050" r="19050" b="1905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3C9C4E7E" w14:textId="47D58E55"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A42151">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r w:rsidR="00BF7CB7">
        <w:t xml:space="preserve"> </w:t>
      </w:r>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05F9749D"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w:t>
      </w:r>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C5795C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59" w:history="1">
        <w:r>
          <w:rPr>
            <w:rStyle w:val="Hyperlink"/>
            <w:rFonts w:ascii="Source Sans Pro" w:hAnsi="Source Sans Pro" w:cs="Arial"/>
            <w:sz w:val="25"/>
            <w:szCs w:val="25"/>
            <w:lang w:val="en"/>
          </w:rPr>
          <w:t>http://bit.ly/1NWeLLu</w:t>
        </w:r>
      </w:hyperlink>
    </w:p>
    <w:p w14:paraId="3C5EFA98" w14:textId="6D2D3490" w:rsidR="00F12449" w:rsidRPr="0050154C" w:rsidRDefault="00F25687" w:rsidP="0050154C">
      <w:pPr>
        <w:pStyle w:val="NormalWeb"/>
        <w:shd w:val="clear" w:color="auto" w:fill="FEFEFE"/>
        <w:rPr>
          <w:rStyle w:val="Strong"/>
          <w:rFonts w:ascii="Source Sans Pro" w:hAnsi="Source Sans Pro" w:cs="Arial"/>
          <w:b w:val="0"/>
          <w:bCs w:val="0"/>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4D72A0D0" w:rsidR="008C4F0D" w:rsidRDefault="0050154C"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1902FBE" wp14:editId="05684A74">
            <wp:extent cx="5943600" cy="416052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ergy.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7DE89576" w14:textId="449BC519"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8</w:t>
      </w:r>
      <w:r w:rsidR="0050154C">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04035E8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6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41C2462E"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A42151">
        <w:rPr>
          <w:rFonts w:ascii="Source Sans Pro" w:hAnsi="Source Sans Pro" w:cs="Arial"/>
          <w:color w:val="333333"/>
          <w:sz w:val="25"/>
          <w:szCs w:val="25"/>
          <w:lang w:val="en"/>
        </w:rPr>
        <w:t>9</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62"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63"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64"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104D96CB"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w:t>
      </w:r>
      <w:r>
        <w:rPr>
          <w:rFonts w:ascii="Source Sans Pro" w:hAnsi="Source Sans Pro" w:cs="Arial"/>
          <w:color w:val="333333"/>
          <w:sz w:val="25"/>
          <w:szCs w:val="25"/>
          <w:lang w:val="en"/>
        </w:rPr>
        <w:lastRenderedPageBreak/>
        <w:t xml:space="preserve">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w:t>
      </w:r>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30A5D433"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A42151">
        <w:rPr>
          <w:rFonts w:ascii="Source Sans Pro" w:hAnsi="Source Sans Pro" w:cs="Arial"/>
          <w:color w:val="333333"/>
          <w:sz w:val="25"/>
          <w:szCs w:val="25"/>
          <w:lang w:val="en"/>
        </w:rPr>
        <w:t>20</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w:t>
      </w:r>
      <w:r>
        <w:rPr>
          <w:rFonts w:ascii="Source Sans Pro" w:hAnsi="Source Sans Pro" w:cs="Arial"/>
          <w:color w:val="333333"/>
          <w:sz w:val="25"/>
          <w:szCs w:val="25"/>
          <w:lang w:val="en"/>
        </w:rPr>
        <w:lastRenderedPageBreak/>
        <w:t xml:space="preserve">and best practice framework leveraging a signaling, telemetry heartbeat flash message universal event, alert message bus. </w:t>
      </w:r>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127DEA7C" w:rsidR="00B31B43" w:rsidRDefault="00B31B43" w:rsidP="00A42151">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5183EA1A">
            <wp:extent cx="2705100" cy="2705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66">
                      <a:extLst>
                        <a:ext uri="{28A0092B-C50C-407E-A947-70E740481C1C}">
                          <a14:useLocalDpi xmlns:a14="http://schemas.microsoft.com/office/drawing/2010/main"/>
                        </a:ext>
                      </a:extLst>
                    </a:blip>
                    <a:stretch>
                      <a:fillRect/>
                    </a:stretch>
                  </pic:blipFill>
                  <pic:spPr>
                    <a:xfrm>
                      <a:off x="0" y="0"/>
                      <a:ext cx="2705100" cy="2705100"/>
                    </a:xfrm>
                    <a:prstGeom prst="rect">
                      <a:avLst/>
                    </a:prstGeom>
                  </pic:spPr>
                </pic:pic>
              </a:graphicData>
            </a:graphic>
          </wp:inline>
        </w:drawing>
      </w:r>
      <w:r w:rsidR="00A42151">
        <w:rPr>
          <w:rFonts w:ascii="Source Sans Pro" w:hAnsi="Source Sans Pro" w:cs="Arial"/>
          <w:noProof/>
          <w:color w:val="333333"/>
          <w:sz w:val="25"/>
          <w:szCs w:val="25"/>
          <w:lang w:val="en"/>
        </w:rPr>
        <w:drawing>
          <wp:inline distT="0" distB="0" distL="0" distR="0" wp14:anchorId="34269F2C" wp14:editId="4B804257">
            <wp:extent cx="2476208" cy="2728595"/>
            <wp:effectExtent l="0" t="0" r="635" b="0"/>
            <wp:docPr id="4" name="Picture 4"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ckminster_Fuller_Change.jpg"/>
                    <pic:cNvPicPr/>
                  </pic:nvPicPr>
                  <pic:blipFill>
                    <a:blip r:embed="rId67">
                      <a:extLst>
                        <a:ext uri="{28A0092B-C50C-407E-A947-70E740481C1C}">
                          <a14:useLocalDpi xmlns:a14="http://schemas.microsoft.com/office/drawing/2010/main" val="0"/>
                        </a:ext>
                      </a:extLst>
                    </a:blip>
                    <a:stretch>
                      <a:fillRect/>
                    </a:stretch>
                  </pic:blipFill>
                  <pic:spPr>
                    <a:xfrm>
                      <a:off x="0" y="0"/>
                      <a:ext cx="2506581" cy="2762064"/>
                    </a:xfrm>
                    <a:prstGeom prst="rect">
                      <a:avLst/>
                    </a:prstGeom>
                  </pic:spPr>
                </pic:pic>
              </a:graphicData>
            </a:graphic>
          </wp:inline>
        </w:drawing>
      </w:r>
    </w:p>
    <w:p w14:paraId="5EF9C5C4" w14:textId="02BBB5A6" w:rsidR="0071780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5C158F8" w:rsidR="00A53F67" w:rsidRDefault="00A53F67" w:rsidP="008C4F0D">
      <w:pPr>
        <w:pStyle w:val="NormalWeb"/>
        <w:shd w:val="clear" w:color="auto" w:fill="FEFEFE"/>
        <w:rPr>
          <w:color w:val="333333"/>
          <w:lang w:val="en"/>
        </w:rPr>
      </w:pPr>
      <w:r w:rsidRPr="00A53F67">
        <w:rPr>
          <w:color w:val="333333"/>
          <w:lang w:val="en"/>
        </w:rPr>
        <w:t xml:space="preserve">FIGURE </w:t>
      </w:r>
      <w:r w:rsidR="00A42151">
        <w:rPr>
          <w:color w:val="333333"/>
          <w:lang w:val="en"/>
        </w:rPr>
        <w:t>21</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2110F682"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6F13525" w14:textId="5AB4F5EB" w:rsidR="0071780E" w:rsidRDefault="0071780E" w:rsidP="0071780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Rosetta Stone syntax lexicon library are the two main building blocks to reshape our world and the building blocks for Governance 2.0.</w:t>
      </w:r>
    </w:p>
    <w:p w14:paraId="22CDA9A0" w14:textId="77777777" w:rsidR="0071780E" w:rsidRDefault="0071780E" w:rsidP="00980354">
      <w:pPr>
        <w:spacing w:after="150"/>
        <w:rPr>
          <w:rFonts w:ascii="Arial" w:hAnsi="Arial" w:cs="Arial"/>
          <w:color w:val="1D2129"/>
          <w:szCs w:val="21"/>
          <w:shd w:val="clear" w:color="auto" w:fill="FFFFFF"/>
        </w:rPr>
      </w:pP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6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4A5EE341"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1944CE">
        <w:rPr>
          <w:rFonts w:ascii="Arial" w:eastAsia="Times New Roman" w:hAnsi="Arial" w:cs="Arial"/>
          <w:bCs/>
          <w:color w:val="000000"/>
          <w:szCs w:val="20"/>
        </w:rPr>
        <w:t>2</w:t>
      </w:r>
      <w:r w:rsidR="00A42151">
        <w:rPr>
          <w:rFonts w:ascii="Arial" w:eastAsia="Times New Roman" w:hAnsi="Arial" w:cs="Arial"/>
          <w:bCs/>
          <w:color w:val="000000"/>
          <w:szCs w:val="20"/>
        </w:rPr>
        <w:t>2</w:t>
      </w:r>
      <w:r w:rsidRPr="00FB5E0C">
        <w:rPr>
          <w:rFonts w:ascii="Arial" w:eastAsia="Times New Roman" w:hAnsi="Arial" w:cs="Arial"/>
          <w:bCs/>
          <w:color w:val="000000"/>
          <w:szCs w:val="20"/>
        </w:rPr>
        <w:t xml:space="preserve">: BIG DATA </w:t>
      </w:r>
    </w:p>
    <w:p w14:paraId="12173259" w14:textId="6E0495E6" w:rsidR="008C4F0D" w:rsidRPr="00044CDA" w:rsidRDefault="001944CE" w:rsidP="00044CDA">
      <w:pPr>
        <w:rPr>
          <w:rFonts w:ascii="Arial" w:eastAsia="Times New Roman" w:hAnsi="Arial" w:cs="Arial"/>
          <w:color w:val="000000"/>
          <w:sz w:val="20"/>
          <w:szCs w:val="18"/>
        </w:rPr>
      </w:pPr>
      <w:r>
        <w:rPr>
          <w:rFonts w:ascii="Arial" w:eastAsia="Times New Roman" w:hAnsi="Arial" w:cs="Arial"/>
          <w:bCs/>
          <w:color w:val="000000"/>
          <w:szCs w:val="20"/>
        </w:rPr>
        <w:t xml:space="preserve">Ecological sustainable incentives can be coded into the programmable economy in terms of incentives in context </w:t>
      </w:r>
      <w:proofErr w:type="gramStart"/>
      <w:r>
        <w:rPr>
          <w:rFonts w:ascii="Arial" w:eastAsia="Times New Roman" w:hAnsi="Arial" w:cs="Arial"/>
          <w:bCs/>
          <w:color w:val="000000"/>
          <w:szCs w:val="20"/>
        </w:rPr>
        <w:t>with:</w:t>
      </w:r>
      <w:proofErr w:type="gramEnd"/>
      <w:r>
        <w:rPr>
          <w:rFonts w:ascii="Arial" w:eastAsia="Times New Roman" w:hAnsi="Arial" w:cs="Arial"/>
          <w:bCs/>
          <w:color w:val="000000"/>
          <w:szCs w:val="20"/>
        </w:rPr>
        <w:t xml:space="preserve"> </w:t>
      </w:r>
      <w:r w:rsidR="00D31922" w:rsidRPr="00FB5E0C">
        <w:rPr>
          <w:rFonts w:ascii="Arial" w:eastAsia="Times New Roman" w:hAnsi="Arial" w:cs="Arial"/>
          <w:bCs/>
          <w:color w:val="000000"/>
          <w:szCs w:val="20"/>
        </w:rPr>
        <w:t xml:space="preserve">preparation / processing and costs associated with distance to transport -- e.g., closer = cheaper, faster. Big Data </w:t>
      </w:r>
      <w:r>
        <w:rPr>
          <w:rFonts w:ascii="Arial" w:eastAsia="Times New Roman" w:hAnsi="Arial" w:cs="Arial"/>
          <w:bCs/>
          <w:color w:val="000000"/>
          <w:szCs w:val="20"/>
        </w:rPr>
        <w:t xml:space="preserve">is key to </w:t>
      </w:r>
      <w:r w:rsidR="00D31922" w:rsidRPr="00FB5E0C">
        <w:rPr>
          <w:rFonts w:ascii="Arial" w:eastAsia="Times New Roman" w:hAnsi="Arial" w:cs="Arial"/>
          <w:bCs/>
          <w:color w:val="000000"/>
          <w:szCs w:val="20"/>
        </w:rPr>
        <w:t>establishing a consistent &lt;tag&gt; context library / lexicon and time stamping data by organization &lt;Org_ID&gt; and by data class type and by resource type -- prior to fusion</w:t>
      </w:r>
      <w:r>
        <w:rPr>
          <w:rFonts w:ascii="Arial" w:eastAsia="Times New Roman" w:hAnsi="Arial" w:cs="Arial"/>
          <w:bCs/>
          <w:color w:val="000000"/>
          <w:szCs w:val="20"/>
        </w:rPr>
        <w:t>. This</w:t>
      </w:r>
      <w:r w:rsidR="00D31922" w:rsidRPr="00FB5E0C">
        <w:rPr>
          <w:rFonts w:ascii="Arial" w:eastAsia="Times New Roman" w:hAnsi="Arial" w:cs="Arial"/>
          <w:bCs/>
          <w:color w:val="000000"/>
          <w:szCs w:val="20"/>
        </w:rPr>
        <w:t xml:space="preserve"> is key to improved Ecologically responsible Econometrics (closer = cheaper, faster, less fuel), network forensics and data analytics </w:t>
      </w:r>
      <w:r w:rsidR="00F849FD">
        <w:rPr>
          <w:rFonts w:ascii="Arial" w:eastAsia="Times New Roman" w:hAnsi="Arial" w:cs="Arial"/>
          <w:bCs/>
          <w:color w:val="000000"/>
          <w:szCs w:val="20"/>
        </w:rPr>
        <w:t>–</w:t>
      </w:r>
      <w:r w:rsidR="00D31922" w:rsidRPr="00FB5E0C">
        <w:rPr>
          <w:rFonts w:ascii="Arial" w:eastAsia="Times New Roman" w:hAnsi="Arial" w:cs="Arial"/>
          <w:bCs/>
          <w:color w:val="000000"/>
          <w:szCs w:val="20"/>
        </w:rPr>
        <w:t xml:space="preserve"> </w:t>
      </w:r>
      <w:r w:rsidR="00F849FD">
        <w:rPr>
          <w:rFonts w:ascii="Arial" w:eastAsia="Times New Roman" w:hAnsi="Arial" w:cs="Arial"/>
          <w:bCs/>
          <w:color w:val="000000"/>
          <w:szCs w:val="20"/>
        </w:rPr>
        <w:t xml:space="preserve">to </w:t>
      </w:r>
      <w:r w:rsidR="00D31922" w:rsidRPr="00FB5E0C">
        <w:rPr>
          <w:rFonts w:ascii="Arial" w:eastAsia="Times New Roman" w:hAnsi="Arial" w:cs="Arial"/>
          <w:bCs/>
          <w:color w:val="000000"/>
          <w:szCs w:val="20"/>
        </w:rPr>
        <w:t>achiev</w:t>
      </w:r>
      <w:r w:rsidR="00F849FD">
        <w:rPr>
          <w:rFonts w:ascii="Arial" w:eastAsia="Times New Roman" w:hAnsi="Arial" w:cs="Arial"/>
          <w:bCs/>
          <w:color w:val="000000"/>
          <w:szCs w:val="20"/>
        </w:rPr>
        <w:t>e</w:t>
      </w:r>
      <w:r w:rsidR="00D31922" w:rsidRPr="00FB5E0C">
        <w:rPr>
          <w:rFonts w:ascii="Arial" w:eastAsia="Times New Roman" w:hAnsi="Arial" w:cs="Arial"/>
          <w:bCs/>
          <w:color w:val="000000"/>
          <w:szCs w:val="20"/>
        </w:rPr>
        <w:t xml:space="preserve"> the "Grail" -- a shared view of time stamped, filtering content on decision overlays showing the four characteristics of Big Data: VOLUME, VELOCITY, VARIETY, VERACITY.</w:t>
      </w:r>
    </w:p>
    <w:p w14:paraId="46DFABA7" w14:textId="204535D9"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w:t>
      </w:r>
      <w:proofErr w:type="gramStart"/>
      <w:r>
        <w:rPr>
          <w:rFonts w:ascii="Source Sans Pro" w:hAnsi="Source Sans Pro" w:cs="Arial"/>
          <w:color w:val="333333"/>
          <w:sz w:val="25"/>
          <w:szCs w:val="25"/>
          <w:lang w:val="en"/>
        </w:rPr>
        <w:t>don’t</w:t>
      </w:r>
      <w:proofErr w:type="gramEnd"/>
      <w:r>
        <w:rPr>
          <w:rFonts w:ascii="Source Sans Pro" w:hAnsi="Source Sans Pro" w:cs="Arial"/>
          <w:color w:val="333333"/>
          <w:sz w:val="25"/>
          <w:szCs w:val="25"/>
          <w:lang w:val="en"/>
        </w:rPr>
        <w:t xml:space="preserve">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w:t>
      </w:r>
    </w:p>
    <w:p w14:paraId="0DC8F9F7" w14:textId="4454455E"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w:t>
      </w:r>
      <w:r w:rsidR="00FC6AF0">
        <w:rPr>
          <w:rFonts w:ascii="Source Sans Pro" w:hAnsi="Source Sans Pro" w:cs="Arial"/>
          <w:color w:val="333333"/>
          <w:sz w:val="25"/>
          <w:szCs w:val="25"/>
          <w:lang w:val="en"/>
        </w:rPr>
        <w:t>l.</w:t>
      </w:r>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48885BA4"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r w:rsidR="006A12DF">
        <w:rPr>
          <w:rFonts w:ascii="Source Sans Pro" w:hAnsi="Source Sans Pro" w:cs="Arial"/>
          <w:color w:val="333333"/>
          <w:sz w:val="25"/>
          <w:szCs w:val="25"/>
          <w:lang w:val="en"/>
        </w:rPr>
        <w:t xml:space="preserve"> and carbon credits generated.</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7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1BD169F2"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3</w:t>
      </w:r>
      <w:r w:rsidR="00044CDA">
        <w:rPr>
          <w:rFonts w:ascii="Source Sans Pro" w:hAnsi="Source Sans Pro" w:cs="Arial"/>
          <w:color w:val="333333"/>
          <w:sz w:val="25"/>
          <w:szCs w:val="25"/>
          <w:lang w:val="en"/>
        </w:rPr>
        <w:t xml:space="preserve">: </w:t>
      </w:r>
      <w:r w:rsidR="008C4F0D">
        <w:rPr>
          <w:rFonts w:ascii="Source Sans Pro" w:hAnsi="Source Sans Pro" w:cs="Arial"/>
          <w:color w:val="333333"/>
          <w:sz w:val="25"/>
          <w:szCs w:val="25"/>
          <w:lang w:val="en"/>
        </w:rPr>
        <w:t>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71" w:history="1">
        <w:r>
          <w:rPr>
            <w:rStyle w:val="Hyperlink"/>
            <w:rFonts w:ascii="Source Sans Pro" w:hAnsi="Source Sans Pro" w:cs="Arial"/>
            <w:sz w:val="25"/>
            <w:szCs w:val="25"/>
            <w:lang w:val="en"/>
          </w:rPr>
          <w:t>https://lnkd.in/bFMwAyp</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72" w:history="1">
        <w:r w:rsidR="00FC6A1C" w:rsidRPr="00FC6A1C">
          <w:rPr>
            <w:rStyle w:val="Hyperlink"/>
            <w:rFonts w:ascii="Source Sans Pro" w:hAnsi="Source Sans Pro" w:cs="Arial"/>
            <w:sz w:val="25"/>
            <w:szCs w:val="25"/>
            <w:lang w:val="en"/>
          </w:rPr>
          <w:t>LINK</w:t>
        </w:r>
      </w:hyperlink>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0A0CD3AB"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A42151">
        <w:rPr>
          <w:rFonts w:ascii="Source Sans Pro" w:hAnsi="Source Sans Pro" w:cs="Arial"/>
          <w:color w:val="333333"/>
          <w:sz w:val="25"/>
          <w:szCs w:val="25"/>
          <w:lang w:val="en"/>
        </w:rPr>
        <w:t>4</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lastRenderedPageBreak/>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0F520D1C" w14:textId="38F26411" w:rsidR="00980354" w:rsidRPr="00D37329" w:rsidRDefault="007F57DB" w:rsidP="00D37329">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453D37A3" w14:textId="66C57019" w:rsidR="00980354" w:rsidRDefault="00D76EF4" w:rsidP="00D813A6">
      <w:pPr>
        <w:spacing w:after="150"/>
        <w:rPr>
          <w:rStyle w:val="Hyperlink"/>
          <w:rFonts w:ascii="Segoe UI" w:hAnsi="Segoe UI" w:cs="Segoe UI"/>
          <w:color w:val="E81C4F"/>
          <w:sz w:val="21"/>
          <w:szCs w:val="21"/>
          <w:shd w:val="clear" w:color="auto" w:fill="F5F8FA"/>
        </w:rPr>
      </w:pPr>
      <w:hyperlink r:id="rId74"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75"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76"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77"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78" w:history="1">
        <w:r w:rsidR="00980354">
          <w:rPr>
            <w:rStyle w:val="Hyperlink"/>
            <w:rFonts w:ascii="Segoe UI" w:hAnsi="Segoe UI" w:cs="Segoe UI"/>
            <w:color w:val="E81C4F"/>
            <w:sz w:val="21"/>
            <w:szCs w:val="21"/>
            <w:shd w:val="clear" w:color="auto" w:fill="F5F8FA"/>
          </w:rPr>
          <w:t>#econometrics</w:t>
        </w:r>
      </w:hyperlink>
    </w:p>
    <w:p w14:paraId="099117F3" w14:textId="2BA89D7C" w:rsidR="008C60D2" w:rsidRDefault="00912A35" w:rsidP="008C60D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AE7A0E" wp14:editId="4DBE7CEA">
            <wp:extent cx="5943600" cy="2336800"/>
            <wp:effectExtent l="0" t="0" r="0" b="635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o_Econ_Epochs_Banner_333.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8AD9D8A" w14:textId="5132165F" w:rsidR="00714219" w:rsidRPr="008C60D2" w:rsidRDefault="008C60D2" w:rsidP="008C60D2">
      <w:pPr>
        <w:rPr>
          <w:rFonts w:ascii="Times New Roman" w:eastAsia="Times New Roman" w:hAnsi="Times New Roman" w:cs="Times New Roman"/>
          <w:sz w:val="24"/>
          <w:szCs w:val="24"/>
        </w:rPr>
      </w:pPr>
      <w:r w:rsidRPr="008C60D2">
        <w:rPr>
          <w:rFonts w:ascii="Times New Roman" w:eastAsia="Times New Roman" w:hAnsi="Times New Roman" w:cs="Times New Roman"/>
          <w:sz w:val="24"/>
          <w:szCs w:val="24"/>
        </w:rPr>
        <w:t>Eco Economic Epochs / Heart Beacon Cycle Time — Space Metrics and Meters for the programmable economy</w:t>
      </w:r>
      <w:r>
        <w:rPr>
          <w:rFonts w:ascii="Times New Roman" w:eastAsia="Times New Roman" w:hAnsi="Times New Roman" w:cs="Times New Roman"/>
          <w:sz w:val="24"/>
          <w:szCs w:val="24"/>
        </w:rPr>
        <w:t xml:space="preserve">. </w:t>
      </w:r>
      <w:r w:rsidR="00714219">
        <w:t xml:space="preserve">Digital Nations need an (Eco sustainable) Economic Heartbeat </w:t>
      </w:r>
      <w:r w:rsidR="00714219">
        <w:rPr>
          <w:rFonts w:ascii="Segoe UI Emoji" w:hAnsi="Segoe UI Emoji" w:cs="Segoe UI Emoji"/>
        </w:rPr>
        <w:t>😍</w:t>
      </w:r>
      <w:r w:rsidR="00714219">
        <w:t xml:space="preserve"> </w:t>
      </w:r>
    </w:p>
    <w:p w14:paraId="2B622EA8" w14:textId="5B3F80DB" w:rsidR="00714219" w:rsidRDefault="00714219" w:rsidP="00714219">
      <w:pPr>
        <w:spacing w:after="150"/>
      </w:pPr>
      <w:r>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lastRenderedPageBreak/>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 xml:space="preserve">Eco Economic Heartbeat: </w:t>
      </w:r>
      <w:proofErr w:type="gramStart"/>
      <w:r>
        <w:t>It’s</w:t>
      </w:r>
      <w:proofErr w:type="gramEnd"/>
      <w:r>
        <w:t xml:space="preserve"> TIME: IF Climate Change causes a drop in crop commodity food production by 20–25 % while population continues to grow, THEN it follows that this condition will become a matter of national security. </w:t>
      </w:r>
      <w:proofErr w:type="gramStart"/>
      <w:r>
        <w:t>It’s</w:t>
      </w:r>
      <w:proofErr w:type="gramEnd"/>
      <w:r>
        <w:t xml:space="preserve">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21733B86" w14:textId="175CA0D4"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10BABCF2" w:rsidR="00714219" w:rsidRDefault="00714219" w:rsidP="00714219">
      <w:pPr>
        <w:spacing w:after="150"/>
        <w:rPr>
          <w:rStyle w:val="Hyperlink"/>
        </w:rPr>
      </w:pPr>
      <w:r>
        <w:t xml:space="preserve">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80" w:history="1">
        <w:r w:rsidR="005C07C6" w:rsidRPr="004871A3">
          <w:rPr>
            <w:rStyle w:val="Hyperlink"/>
          </w:rPr>
          <w:t>http://www.investopedia.com/terms/k/k-percent-rule.asp</w:t>
        </w:r>
      </w:hyperlink>
    </w:p>
    <w:p w14:paraId="66EF5B5D" w14:textId="6011A766" w:rsidR="00044CDA" w:rsidRDefault="00044CDA" w:rsidP="00714219">
      <w:pPr>
        <w:spacing w:after="150"/>
      </w:pPr>
      <w:r>
        <w:rPr>
          <w:noProof/>
        </w:rPr>
        <w:lastRenderedPageBreak/>
        <w:drawing>
          <wp:inline distT="0" distB="0" distL="0" distR="0" wp14:anchorId="204FED71" wp14:editId="3A0A1EE4">
            <wp:extent cx="5715000" cy="4552950"/>
            <wp:effectExtent l="19050" t="19050" r="19050" b="190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IST_QR_TIME_BEACONS.jpg"/>
                    <pic:cNvPicPr/>
                  </pic:nvPicPr>
                  <pic:blipFill>
                    <a:blip r:embed="rId81">
                      <a:extLst>
                        <a:ext uri="{28A0092B-C50C-407E-A947-70E740481C1C}">
                          <a14:useLocalDpi xmlns:a14="http://schemas.microsoft.com/office/drawing/2010/main" val="0"/>
                        </a:ext>
                      </a:extLst>
                    </a:blip>
                    <a:stretch>
                      <a:fillRect/>
                    </a:stretch>
                  </pic:blipFill>
                  <pic:spPr>
                    <a:xfrm>
                      <a:off x="0" y="0"/>
                      <a:ext cx="5715000" cy="4552950"/>
                    </a:xfrm>
                    <a:prstGeom prst="rect">
                      <a:avLst/>
                    </a:prstGeom>
                    <a:ln w="12700">
                      <a:solidFill>
                        <a:schemeClr val="tx1"/>
                      </a:solidFill>
                    </a:ln>
                  </pic:spPr>
                </pic:pic>
              </a:graphicData>
            </a:graphic>
          </wp:inline>
        </w:drawing>
      </w:r>
    </w:p>
    <w:p w14:paraId="3C76ED77" w14:textId="0943C5A0" w:rsidR="005C07C6" w:rsidRDefault="005C07C6" w:rsidP="008546E5">
      <w:pPr>
        <w:pStyle w:val="NormalWeb"/>
        <w:shd w:val="clear" w:color="auto" w:fill="FFFFFF"/>
        <w:spacing w:before="0" w:beforeAutospacing="0" w:after="0" w:afterAutospacing="0" w:line="20" w:lineRule="atLeast"/>
        <w:rPr>
          <w:color w:val="212529"/>
        </w:rPr>
      </w:pPr>
      <w:r>
        <w:rPr>
          <w:bCs/>
          <w:lang w:val="it-IT"/>
        </w:rPr>
        <w:t xml:space="preserve">Quantum Computing: </w:t>
      </w:r>
      <w:r>
        <w:rPr>
          <w:b/>
          <w:bCs/>
          <w:color w:val="494949"/>
          <w:bdr w:val="none" w:sz="0" w:space="0" w:color="auto" w:frame="1"/>
          <w:shd w:val="clear" w:color="auto" w:fill="FFFFFF"/>
        </w:rPr>
        <w:t>Quantum</w:t>
      </w:r>
      <w:r>
        <w:rPr>
          <w:color w:val="494949"/>
          <w:shd w:val="clear" w:color="auto" w:fill="FFFFFF"/>
        </w:rPr>
        <w:t> </w:t>
      </w:r>
      <w:r>
        <w:rPr>
          <w:b/>
          <w:bCs/>
          <w:color w:val="494949"/>
          <w:bdr w:val="none" w:sz="0" w:space="0" w:color="auto" w:frame="1"/>
          <w:shd w:val="clear" w:color="auto" w:fill="FFFFFF"/>
        </w:rPr>
        <w:t>computing</w:t>
      </w:r>
      <w:r>
        <w:rPr>
          <w:color w:val="494949"/>
          <w:shd w:val="clear" w:color="auto" w:fill="FFFFFF"/>
        </w:rPr>
        <w:t> is the use of </w:t>
      </w:r>
      <w:r>
        <w:rPr>
          <w:b/>
          <w:bCs/>
          <w:color w:val="494949"/>
          <w:bdr w:val="none" w:sz="0" w:space="0" w:color="auto" w:frame="1"/>
          <w:shd w:val="clear" w:color="auto" w:fill="FFFFFF"/>
        </w:rPr>
        <w:t>quantum</w:t>
      </w:r>
      <w:r>
        <w:rPr>
          <w:color w:val="494949"/>
          <w:shd w:val="clear" w:color="auto" w:fill="FFFFFF"/>
        </w:rPr>
        <w:t xml:space="preserve">-mechanical phenomena such as superposition and entanglement to perform computation. </w:t>
      </w:r>
      <w:r>
        <w:rPr>
          <w:b/>
          <w:bCs/>
          <w:color w:val="494949"/>
          <w:bdr w:val="none" w:sz="0" w:space="0" w:color="auto" w:frame="1"/>
          <w:shd w:val="clear" w:color="auto" w:fill="FFFFFF"/>
        </w:rPr>
        <w:t>Quantum</w:t>
      </w:r>
      <w:r>
        <w:rPr>
          <w:color w:val="494949"/>
          <w:shd w:val="clear" w:color="auto" w:fill="FFFFFF"/>
        </w:rPr>
        <w:t xml:space="preserve"> computers are believed to be able to solve certain computational problems, such as integer factorization. </w:t>
      </w:r>
      <w:r>
        <w:rPr>
          <w:color w:val="212529"/>
        </w:rPr>
        <w:t>in a </w:t>
      </w:r>
      <w:r>
        <w:rPr>
          <w:b/>
          <w:bCs/>
          <w:color w:val="212529"/>
        </w:rPr>
        <w:t>quantum</w:t>
      </w:r>
      <w:r>
        <w:rPr>
          <w:color w:val="212529"/>
        </w:rPr>
        <w:t> Turing machine, the difference is that the tape exists in a quantum state, as does the read-write head. This means that the symbols on the tape can be either 0 or 1 or a </w:t>
      </w:r>
      <w:r>
        <w:rPr>
          <w:b/>
          <w:bCs/>
          <w:color w:val="212529"/>
        </w:rPr>
        <w:t>superposition</w:t>
      </w:r>
      <w:r>
        <w:rPr>
          <w:color w:val="212529"/>
        </w:rPr>
        <w:t xml:space="preserve"> of 0 and 1; in other </w:t>
      </w:r>
      <w:proofErr w:type="gramStart"/>
      <w:r>
        <w:rPr>
          <w:color w:val="212529"/>
        </w:rPr>
        <w:t>words</w:t>
      </w:r>
      <w:proofErr w:type="gramEnd"/>
      <w:r>
        <w:rPr>
          <w:color w:val="212529"/>
        </w:rPr>
        <w:t xml:space="preserve"> the symbols are both 0 and 1 (and all points in between) at the same time. While a normal Turing machine can only perform one calculation at a time, a quantum Turing machine can perform many calculations at once.</w:t>
      </w:r>
    </w:p>
    <w:p w14:paraId="080134A4" w14:textId="314D1CD2" w:rsidR="00044CDA" w:rsidRDefault="00044CDA" w:rsidP="008546E5">
      <w:pPr>
        <w:pStyle w:val="NormalWeb"/>
        <w:shd w:val="clear" w:color="auto" w:fill="FFFFFF"/>
        <w:spacing w:before="0" w:beforeAutospacing="0" w:after="0" w:afterAutospacing="0" w:line="20" w:lineRule="atLeast"/>
        <w:rPr>
          <w:color w:val="212529"/>
        </w:rPr>
      </w:pPr>
    </w:p>
    <w:p w14:paraId="76576254" w14:textId="5F834F78" w:rsidR="00044CDA" w:rsidRPr="005C07C6" w:rsidRDefault="00044CDA" w:rsidP="008546E5">
      <w:pPr>
        <w:pStyle w:val="NormalWeb"/>
        <w:shd w:val="clear" w:color="auto" w:fill="FFFFFF"/>
        <w:spacing w:before="0" w:beforeAutospacing="0" w:after="0" w:afterAutospacing="0" w:line="20" w:lineRule="atLeast"/>
        <w:rPr>
          <w:color w:val="212529"/>
        </w:rPr>
      </w:pPr>
      <w:r>
        <w:rPr>
          <w:noProof/>
          <w:color w:val="212529"/>
        </w:rPr>
        <w:lastRenderedPageBreak/>
        <w:drawing>
          <wp:inline distT="0" distB="0" distL="0" distR="0" wp14:anchorId="4B8C8789" wp14:editId="321AF16C">
            <wp:extent cx="5943600" cy="4457700"/>
            <wp:effectExtent l="19050" t="19050" r="19050" b="190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ST_Quantum_Random_Beacon.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A1DD594" w14:textId="59654BC9" w:rsidR="00A42151" w:rsidRDefault="00A42151" w:rsidP="005C07C6">
      <w:pPr>
        <w:spacing w:after="0"/>
        <w:ind w:right="85"/>
        <w:rPr>
          <w:bCs/>
          <w:sz w:val="24"/>
          <w:szCs w:val="24"/>
          <w:lang w:val="it-IT"/>
        </w:rPr>
      </w:pPr>
      <w:r>
        <w:rPr>
          <w:bCs/>
          <w:sz w:val="24"/>
          <w:szCs w:val="24"/>
          <w:lang w:val="it-IT"/>
        </w:rPr>
        <w:t>FIGURE 25 Quantum Random Number Beacon</w:t>
      </w:r>
    </w:p>
    <w:p w14:paraId="3FC674A9" w14:textId="4EAC7BFF" w:rsidR="00044CDA" w:rsidRDefault="005C07C6" w:rsidP="005C07C6">
      <w:pPr>
        <w:spacing w:after="0"/>
        <w:ind w:right="85"/>
        <w:rPr>
          <w:bCs/>
          <w:sz w:val="24"/>
          <w:szCs w:val="24"/>
          <w:lang w:val="it-IT"/>
        </w:rPr>
      </w:pPr>
      <w:r>
        <w:rPr>
          <w:bCs/>
          <w:sz w:val="24"/>
          <w:szCs w:val="24"/>
          <w:lang w:val="it-IT"/>
        </w:rPr>
        <w:t xml:space="preserve">Quantum Random Number Generator: </w:t>
      </w:r>
      <w:r>
        <w:rPr>
          <w:color w:val="212438"/>
          <w:sz w:val="24"/>
          <w:szCs w:val="24"/>
          <w:shd w:val="clear" w:color="auto" w:fill="FFFFFF"/>
        </w:rPr>
        <w:t>The NIST method generates digital bits (1s and 0s) with photons, or particles of light, using data generated in an improved version of a landmark </w:t>
      </w:r>
      <w:hyperlink r:id="rId83" w:history="1">
        <w:r>
          <w:rPr>
            <w:rStyle w:val="Hyperlink"/>
            <w:color w:val="4680EE"/>
            <w:sz w:val="24"/>
            <w:szCs w:val="24"/>
            <w:shd w:val="clear" w:color="auto" w:fill="FFFFFF"/>
          </w:rPr>
          <w:t>2015 NIST physics experiment</w:t>
        </w:r>
      </w:hyperlink>
      <w:r>
        <w:rPr>
          <w:color w:val="212438"/>
          <w:sz w:val="24"/>
          <w:szCs w:val="24"/>
          <w:shd w:val="clear" w:color="auto" w:fill="FFFFFF"/>
        </w:rPr>
        <w:t>. That experiment showed conclusively that what Einstein derided as "</w:t>
      </w:r>
      <w:hyperlink r:id="rId84" w:history="1">
        <w:r>
          <w:rPr>
            <w:rStyle w:val="Hyperlink"/>
            <w:color w:val="4680EE"/>
            <w:sz w:val="24"/>
            <w:szCs w:val="24"/>
            <w:shd w:val="clear" w:color="auto" w:fill="FFFFFF"/>
          </w:rPr>
          <w:t>spooky action</w:t>
        </w:r>
      </w:hyperlink>
      <w:r>
        <w:rPr>
          <w:color w:val="212438"/>
          <w:sz w:val="24"/>
          <w:szCs w:val="24"/>
          <w:shd w:val="clear" w:color="auto" w:fill="FFFFFF"/>
        </w:rPr>
        <w:t> at a distance" is real. Researchers process the spooky output to certify and quantify the </w:t>
      </w:r>
      <w:hyperlink r:id="rId85" w:history="1">
        <w:r>
          <w:rPr>
            <w:rStyle w:val="Hyperlink"/>
            <w:sz w:val="24"/>
            <w:szCs w:val="24"/>
            <w:shd w:val="clear" w:color="auto" w:fill="FFFFFF"/>
          </w:rPr>
          <w:t>randomness</w:t>
        </w:r>
      </w:hyperlink>
      <w:r>
        <w:rPr>
          <w:color w:val="212438"/>
          <w:sz w:val="24"/>
          <w:szCs w:val="24"/>
          <w:shd w:val="clear" w:color="auto" w:fill="FFFFFF"/>
        </w:rPr>
        <w:t xml:space="preserve"> available in the data and generate a string of more random bits. </w:t>
      </w:r>
      <w:hyperlink r:id="rId86" w:history="1">
        <w:r>
          <w:rPr>
            <w:rStyle w:val="Hyperlink"/>
            <w:sz w:val="24"/>
            <w:szCs w:val="24"/>
            <w:shd w:val="clear" w:color="auto" w:fill="FFFFFF"/>
          </w:rPr>
          <w:t>LINK</w:t>
        </w:r>
      </w:hyperlink>
    </w:p>
    <w:p w14:paraId="4348714A" w14:textId="20694121" w:rsidR="00044CDA" w:rsidRDefault="00044CDA" w:rsidP="005C07C6">
      <w:pPr>
        <w:spacing w:after="0"/>
        <w:ind w:right="85"/>
        <w:rPr>
          <w:bCs/>
          <w:sz w:val="24"/>
          <w:szCs w:val="24"/>
          <w:lang w:val="it-IT"/>
        </w:rPr>
      </w:pPr>
      <w:r>
        <w:rPr>
          <w:bCs/>
          <w:noProof/>
          <w:sz w:val="24"/>
          <w:szCs w:val="24"/>
          <w:lang w:val="it-IT"/>
        </w:rPr>
        <w:lastRenderedPageBreak/>
        <w:drawing>
          <wp:inline distT="0" distB="0" distL="0" distR="0" wp14:anchorId="00F45247" wp14:editId="7D1C9930">
            <wp:extent cx="5943600" cy="4457700"/>
            <wp:effectExtent l="38100" t="38100" r="38100" b="381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ST Quantum_Time_Beacons.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476FB0E1" w14:textId="3BC70C43" w:rsidR="00A42151" w:rsidRDefault="00A42151" w:rsidP="005C07C6">
      <w:pPr>
        <w:spacing w:after="0"/>
        <w:ind w:right="85"/>
        <w:rPr>
          <w:sz w:val="24"/>
          <w:szCs w:val="24"/>
        </w:rPr>
      </w:pPr>
      <w:r>
        <w:rPr>
          <w:sz w:val="24"/>
          <w:szCs w:val="24"/>
        </w:rPr>
        <w:t xml:space="preserve">FIGURE 26: All things internet </w:t>
      </w:r>
      <w:proofErr w:type="gramStart"/>
      <w:r>
        <w:rPr>
          <w:sz w:val="24"/>
          <w:szCs w:val="24"/>
        </w:rPr>
        <w:t>are</w:t>
      </w:r>
      <w:proofErr w:type="gramEnd"/>
      <w:r>
        <w:rPr>
          <w:sz w:val="24"/>
          <w:szCs w:val="24"/>
        </w:rPr>
        <w:t xml:space="preserve"> formed using 1) Epoch Time Cycles 2) Syntax as instructions</w:t>
      </w:r>
    </w:p>
    <w:p w14:paraId="2338822D" w14:textId="1E1930BE" w:rsidR="005C07C6" w:rsidRPr="005C07C6" w:rsidRDefault="005C07C6" w:rsidP="005C07C6">
      <w:pPr>
        <w:spacing w:after="0"/>
        <w:ind w:right="85"/>
        <w:rPr>
          <w:sz w:val="24"/>
          <w:szCs w:val="24"/>
        </w:rPr>
      </w:pPr>
      <w:r>
        <w:rPr>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9E6C85F" w14:textId="77777777" w:rsidR="005C07C6" w:rsidRDefault="005C07C6" w:rsidP="005C07C6">
      <w:pPr>
        <w:spacing w:after="0"/>
      </w:pPr>
      <w:r>
        <w:t xml:space="preserve">IEEE 802.11AG is used for hop by hop detection and control for epoch assignment and hop </w:t>
      </w:r>
    </w:p>
    <w:p w14:paraId="35A1BE0D" w14:textId="77777777" w:rsidR="005C07C6" w:rsidRDefault="005C07C6" w:rsidP="005C07C6">
      <w:pPr>
        <w:spacing w:after="0"/>
      </w:pPr>
      <w:r>
        <w:t xml:space="preserve">counts management and for hop by hop detection function to determine hop by hop count </w:t>
      </w:r>
    </w:p>
    <w:p w14:paraId="1904D4E3" w14:textId="77777777" w:rsidR="005C07C6" w:rsidRDefault="005C07C6" w:rsidP="005C07C6">
      <w:pPr>
        <w:spacing w:after="0"/>
      </w:pPr>
      <w:r>
        <w:t xml:space="preserve">corresponding to machine readable and executable null / 0 and steps from null representing hop </w:t>
      </w:r>
    </w:p>
    <w:p w14:paraId="6967CBF9" w14:textId="77777777" w:rsidR="005C07C6" w:rsidRDefault="005C07C6" w:rsidP="005C07C6">
      <w:pPr>
        <w:spacing w:after="0"/>
      </w:pPr>
      <w:r>
        <w:t xml:space="preserve">counts e.g., +1, +2, +3, +4 and / or -1, -2, -3, -4 Paul Revere linear, sequential metaphor </w:t>
      </w:r>
    </w:p>
    <w:p w14:paraId="4AB38EB3" w14:textId="45127849" w:rsidR="005C07C6" w:rsidRDefault="005C07C6" w:rsidP="005C07C6">
      <w:pPr>
        <w:spacing w:after="0"/>
      </w:pPr>
      <w:r>
        <w:t>indicating distance traveled in context with router / server / switch / node traversal</w:t>
      </w:r>
    </w:p>
    <w:p w14:paraId="65763AB2" w14:textId="77777777" w:rsidR="005C07C6" w:rsidRDefault="005C07C6" w:rsidP="005C07C6">
      <w:pPr>
        <w:spacing w:after="0"/>
      </w:pPr>
      <w:r>
        <w:t xml:space="preserve">IEEE 802.11 HbH hop by hop control supporting Paul Revere, rain drop in pond metaphor </w:t>
      </w:r>
    </w:p>
    <w:p w14:paraId="03F90BDC" w14:textId="03B6BE6C" w:rsidR="005C07C6" w:rsidRDefault="005C07C6" w:rsidP="005C07C6">
      <w:pPr>
        <w:spacing w:after="150"/>
      </w:pPr>
      <w:r>
        <w:t>metrics of increases / decreases in thresholds and by intensity, duration and hop count sums</w:t>
      </w:r>
    </w:p>
    <w:p w14:paraId="2207F85E" w14:textId="52DA71F4" w:rsidR="00714219" w:rsidRDefault="00714219" w:rsidP="00714219">
      <w:pPr>
        <w:spacing w:after="150"/>
      </w:pPr>
      <w:r>
        <w:lastRenderedPageBreak/>
        <w:t xml:space="preserve">See the Law of Time organization’s site and the 441 Time Cube described by the late Dr. Jose Arguelles LAW OF TIME site http://lawoftime.org </w:t>
      </w:r>
    </w:p>
    <w:p w14:paraId="21527BE7" w14:textId="5CC68285" w:rsidR="005C07C6" w:rsidRDefault="005C07C6" w:rsidP="00714219">
      <w:pPr>
        <w:spacing w:after="150"/>
      </w:pPr>
      <w:r>
        <w:rPr>
          <w:noProof/>
        </w:rPr>
        <w:drawing>
          <wp:inline distT="0" distB="0" distL="0" distR="0" wp14:anchorId="6B1924F7" wp14:editId="54627635">
            <wp:extent cx="5943600" cy="4457700"/>
            <wp:effectExtent l="19050" t="19050" r="19050" b="1905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BITS_HBC_TIME_SPACE_METER.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2BEE7E16" w14:textId="1786EF36" w:rsidR="00A42151" w:rsidRDefault="00A42151" w:rsidP="00714219">
      <w:pPr>
        <w:spacing w:after="150"/>
      </w:pPr>
      <w:r>
        <w:t>FIGURE 27: Quantum Computing / Heart Beacon Cycle Time – Space Meter USPTO 13/573,002</w:t>
      </w:r>
    </w:p>
    <w:p w14:paraId="2E939CD2" w14:textId="2D0E9FDB" w:rsidR="00A42151" w:rsidRDefault="00A42151" w:rsidP="00714219">
      <w:pPr>
        <w:spacing w:after="150"/>
      </w:pPr>
      <w:r>
        <w:rPr>
          <w:rFonts w:ascii="Segoe UI" w:hAnsi="Segoe UI" w:cs="Segoe UI"/>
          <w:color w:val="24292E"/>
          <w:shd w:val="clear" w:color="auto" w:fill="FFFFF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shd w:val="clear" w:color="auto" w:fill="FFFFFF"/>
        </w:rPr>
        <w:t>words</w:t>
      </w:r>
      <w:proofErr w:type="gramEnd"/>
      <w:r>
        <w:rPr>
          <w:rFonts w:ascii="Segoe UI" w:hAnsi="Segoe UI" w:cs="Segoe UI"/>
          <w:color w:val="24292E"/>
          <w:shd w:val="clear" w:color="auto" w:fill="FFFFFF"/>
        </w:rPr>
        <w:t xml:space="preserve">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30654" w14:textId="77777777" w:rsidR="00A42151" w:rsidRDefault="00A42151" w:rsidP="00714219">
      <w:pPr>
        <w:spacing w:after="150"/>
      </w:pPr>
    </w:p>
    <w:p w14:paraId="7D2BC1BA" w14:textId="77777777" w:rsidR="00A42151" w:rsidRDefault="00A42151" w:rsidP="00714219">
      <w:pPr>
        <w:spacing w:after="150"/>
      </w:pPr>
    </w:p>
    <w:p w14:paraId="1EA47FEB" w14:textId="2DE67538" w:rsidR="002313AE" w:rsidRPr="00A42151" w:rsidRDefault="00044CDA" w:rsidP="00714219">
      <w:pPr>
        <w:spacing w:after="150"/>
        <w:rPr>
          <w:rFonts w:ascii="Arial" w:hAnsi="Arial" w:cs="Arial"/>
          <w:sz w:val="24"/>
          <w:szCs w:val="24"/>
        </w:rPr>
      </w:pPr>
      <w:r w:rsidRPr="00A42151">
        <w:rPr>
          <w:rFonts w:ascii="Arial" w:hAnsi="Arial" w:cs="Arial"/>
          <w:sz w:val="24"/>
          <w:szCs w:val="24"/>
        </w:rPr>
        <w:lastRenderedPageBreak/>
        <w:t xml:space="preserve">LINKS / DOCUMENTS: </w:t>
      </w:r>
    </w:p>
    <w:p w14:paraId="03D3D3D4" w14:textId="4A7A7B2F" w:rsidR="002313AE" w:rsidRP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89" w:history="1">
        <w:r>
          <w:rPr>
            <w:rStyle w:val="Hyperlink"/>
            <w:rFonts w:ascii="Segoe UI" w:hAnsi="Segoe UI" w:cs="Segoe UI"/>
            <w:color w:val="0366D6"/>
            <w:u w:val="none"/>
          </w:rPr>
          <w:t>http://lietaer.com/2010/01/terra/</w:t>
        </w:r>
      </w:hyperlink>
    </w:p>
    <w:p w14:paraId="664EF136" w14:textId="4E1562B6" w:rsidR="005C07C6" w:rsidRDefault="00D94393" w:rsidP="00714219">
      <w:pPr>
        <w:spacing w:after="150"/>
      </w:pPr>
      <w:r>
        <w:rPr>
          <w:rFonts w:ascii="Segoe UI" w:hAnsi="Segoe UI" w:cs="Segoe UI"/>
          <w:color w:val="24292E"/>
          <w:shd w:val="clear" w:color="auto" w:fill="FFFFFF"/>
        </w:rPr>
        <w:t>GITHUB Documents: LINK </w:t>
      </w:r>
      <w:hyperlink r:id="rId90" w:history="1">
        <w:r>
          <w:rPr>
            <w:rStyle w:val="Hyperlink"/>
            <w:rFonts w:ascii="Segoe UI" w:hAnsi="Segoe UI" w:cs="Segoe UI"/>
            <w:color w:val="0366D6"/>
            <w:shd w:val="clear" w:color="auto" w:fill="FFFFFF"/>
          </w:rPr>
          <w:t>https://github.com/Beacon-Heart</w:t>
        </w:r>
      </w:hyperlink>
    </w:p>
    <w:p w14:paraId="4C945A80" w14:textId="2578CB1E" w:rsidR="005C07C6" w:rsidRDefault="00714219" w:rsidP="00714219">
      <w:pPr>
        <w:spacing w:after="150"/>
      </w:pPr>
      <w:r>
        <w:t xml:space="preserve">Medium Article LINK </w:t>
      </w:r>
      <w:hyperlink r:id="rId91" w:history="1">
        <w:r w:rsidRPr="00BA7D09">
          <w:rPr>
            <w:rStyle w:val="Hyperlink"/>
          </w:rPr>
          <w:t>https://bit.ly/2s6Fnav</w:t>
        </w:r>
      </w:hyperlink>
      <w:r>
        <w:t xml:space="preserve"> </w:t>
      </w:r>
    </w:p>
    <w:p w14:paraId="5BFF8273"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92" w:history="1">
        <w:r>
          <w:rPr>
            <w:rStyle w:val="Hyperlink"/>
            <w:rFonts w:ascii="Segoe UI" w:hAnsi="Segoe UI" w:cs="Segoe UI"/>
            <w:color w:val="0366D6"/>
            <w:u w:val="none"/>
          </w:rPr>
          <w:t>https://medium.com/@heart.beacon.cycle/eco-sustainable-economic-heartbeat-43e4e30246da</w:t>
        </w:r>
      </w:hyperlink>
    </w:p>
    <w:p w14:paraId="743C5F20"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93" w:history="1">
        <w:r>
          <w:rPr>
            <w:rStyle w:val="Hyperlink"/>
            <w:rFonts w:ascii="Segoe UI" w:hAnsi="Segoe UI" w:cs="Segoe UI"/>
            <w:color w:val="0366D6"/>
            <w:u w:val="none"/>
          </w:rPr>
          <w:t>https://medium.com/@heart.beacon.cycle/deep-thought-pondering-the-bitcoin-blockchain-f20ad6112d7</w:t>
        </w:r>
      </w:hyperlink>
    </w:p>
    <w:p w14:paraId="4B1A374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94" w:history="1">
        <w:r>
          <w:rPr>
            <w:rStyle w:val="Hyperlink"/>
            <w:rFonts w:ascii="Segoe UI" w:hAnsi="Segoe UI" w:cs="Segoe UI"/>
            <w:color w:val="0366D6"/>
            <w:u w:val="none"/>
          </w:rPr>
          <w:t>https://medium.com/@heart.beacon.cycle/delusional-bitcoin-vs-fools-gold-e4bea26afba8</w:t>
        </w:r>
      </w:hyperlink>
    </w:p>
    <w:p w14:paraId="79F5DEC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95" w:history="1">
        <w:r>
          <w:rPr>
            <w:rStyle w:val="Hyperlink"/>
            <w:rFonts w:ascii="Segoe UI" w:hAnsi="Segoe UI" w:cs="Segoe UI"/>
            <w:color w:val="0366D6"/>
            <w:u w:val="none"/>
          </w:rPr>
          <w:t>https://pinterest.com/mcgee3077/eco-economic-heartbeat/</w:t>
        </w:r>
      </w:hyperlink>
      <w:r>
        <w:rPr>
          <w:rFonts w:ascii="Segoe UI" w:hAnsi="Segoe UI" w:cs="Segoe UI"/>
          <w:color w:val="24292E"/>
        </w:rPr>
        <w:t> </w:t>
      </w:r>
    </w:p>
    <w:p w14:paraId="184BF928"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AngelList: </w:t>
      </w:r>
      <w:hyperlink r:id="rId96" w:history="1">
        <w:r>
          <w:rPr>
            <w:rStyle w:val="Hyperlink"/>
            <w:rFonts w:ascii="Segoe UI" w:hAnsi="Segoe UI" w:cs="Segoe UI"/>
            <w:color w:val="0366D6"/>
            <w:u w:val="none"/>
          </w:rPr>
          <w:t>https://angel.co/heart_beacon</w:t>
        </w:r>
      </w:hyperlink>
      <w:r>
        <w:rPr>
          <w:rFonts w:ascii="Segoe UI" w:hAnsi="Segoe UI" w:cs="Segoe UI"/>
          <w:color w:val="24292E"/>
        </w:rPr>
        <w:t> </w:t>
      </w:r>
    </w:p>
    <w:p w14:paraId="280D116B"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proofErr w:type="spellStart"/>
      <w:r>
        <w:rPr>
          <w:rFonts w:ascii="Segoe UI" w:hAnsi="Segoe UI" w:cs="Segoe UI"/>
          <w:color w:val="24292E"/>
        </w:rPr>
        <w:t>Patreon</w:t>
      </w:r>
      <w:proofErr w:type="spellEnd"/>
      <w:r>
        <w:rPr>
          <w:rFonts w:ascii="Segoe UI" w:hAnsi="Segoe UI" w:cs="Segoe UI"/>
          <w:color w:val="24292E"/>
        </w:rPr>
        <w:t>: </w:t>
      </w:r>
      <w:hyperlink r:id="rId97" w:history="1">
        <w:r>
          <w:rPr>
            <w:rStyle w:val="Hyperlink"/>
            <w:rFonts w:ascii="Segoe UI" w:hAnsi="Segoe UI" w:cs="Segoe UI"/>
            <w:color w:val="0366D6"/>
            <w:u w:val="none"/>
          </w:rPr>
          <w:t>https://www.patreon.com/beacon_heart</w:t>
        </w:r>
      </w:hyperlink>
      <w:r>
        <w:rPr>
          <w:rFonts w:ascii="Segoe UI" w:hAnsi="Segoe UI" w:cs="Segoe UI"/>
          <w:color w:val="24292E"/>
        </w:rPr>
        <w:t> </w:t>
      </w:r>
    </w:p>
    <w:p w14:paraId="02FC221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98" w:history="1">
        <w:r>
          <w:rPr>
            <w:rStyle w:val="Hyperlink"/>
            <w:rFonts w:ascii="Segoe UI" w:hAnsi="Segoe UI" w:cs="Segoe UI"/>
            <w:color w:val="0366D6"/>
            <w:u w:val="none"/>
          </w:rPr>
          <w:t>https://www.facebook.com/beaconheart</w:t>
        </w:r>
      </w:hyperlink>
      <w:r>
        <w:rPr>
          <w:rFonts w:ascii="Segoe UI" w:hAnsi="Segoe UI" w:cs="Segoe UI"/>
          <w:color w:val="24292E"/>
        </w:rPr>
        <w:t> </w:t>
      </w:r>
    </w:p>
    <w:p w14:paraId="15B755AA"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99" w:history="1">
        <w:r>
          <w:rPr>
            <w:rStyle w:val="Hyperlink"/>
            <w:rFonts w:ascii="Segoe UI" w:hAnsi="Segoe UI" w:cs="Segoe UI"/>
            <w:color w:val="0366D6"/>
            <w:u w:val="none"/>
          </w:rPr>
          <w:t>https://www.minds.com/beaconheart/</w:t>
        </w:r>
      </w:hyperlink>
      <w:r>
        <w:rPr>
          <w:rFonts w:ascii="Segoe UI" w:hAnsi="Segoe UI" w:cs="Segoe UI"/>
          <w:color w:val="24292E"/>
        </w:rPr>
        <w:t> </w:t>
      </w:r>
    </w:p>
    <w:p w14:paraId="72ED95A2"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00" w:history="1">
        <w:r>
          <w:rPr>
            <w:rStyle w:val="Hyperlink"/>
            <w:rFonts w:ascii="Segoe UI" w:hAnsi="Segoe UI" w:cs="Segoe UI"/>
            <w:color w:val="0366D6"/>
            <w:u w:val="none"/>
          </w:rPr>
          <w:t>https://twitter.com/Heart_Beacon</w:t>
        </w:r>
      </w:hyperlink>
      <w:r>
        <w:rPr>
          <w:rFonts w:ascii="Segoe UI" w:hAnsi="Segoe UI" w:cs="Segoe UI"/>
          <w:color w:val="24292E"/>
        </w:rPr>
        <w:t> </w:t>
      </w:r>
    </w:p>
    <w:p w14:paraId="4B53396D" w14:textId="7777777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PAYPAL: </w:t>
      </w:r>
      <w:proofErr w:type="spellStart"/>
      <w:r>
        <w:rPr>
          <w:rFonts w:ascii="Segoe UI" w:hAnsi="Segoe UI" w:cs="Segoe UI"/>
          <w:color w:val="24292E"/>
        </w:rPr>
        <w:t>PayPal.Me</w:t>
      </w:r>
      <w:proofErr w:type="spellEnd"/>
      <w:r>
        <w:rPr>
          <w:rFonts w:ascii="Segoe UI" w:hAnsi="Segoe UI" w:cs="Segoe UI"/>
          <w:color w:val="24292E"/>
        </w:rPr>
        <w:t>/</w:t>
      </w:r>
      <w:proofErr w:type="spellStart"/>
      <w:r>
        <w:rPr>
          <w:rFonts w:ascii="Segoe UI" w:hAnsi="Segoe UI" w:cs="Segoe UI"/>
          <w:color w:val="24292E"/>
        </w:rPr>
        <w:t>EcoEconHeartbeat</w:t>
      </w:r>
      <w:proofErr w:type="spellEnd"/>
      <w:r>
        <w:rPr>
          <w:rFonts w:ascii="Segoe UI" w:hAnsi="Segoe UI" w:cs="Segoe UI"/>
          <w:color w:val="24292E"/>
        </w:rPr>
        <w:t xml:space="preserve"> </w:t>
      </w:r>
    </w:p>
    <w:p w14:paraId="47C8555F" w14:textId="1F9251A7" w:rsidR="00D94393" w:rsidRDefault="00D94393" w:rsidP="00D9439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LINKEDIN: </w:t>
      </w:r>
      <w:hyperlink r:id="rId101" w:history="1">
        <w:r>
          <w:rPr>
            <w:rStyle w:val="Hyperlink"/>
            <w:rFonts w:ascii="Segoe UI" w:hAnsi="Segoe UI" w:cs="Segoe UI"/>
            <w:color w:val="0366D6"/>
            <w:u w:val="none"/>
          </w:rPr>
          <w:t>https://www.linkedin.com/in/ecoeconepochs/</w:t>
        </w:r>
      </w:hyperlink>
    </w:p>
    <w:p w14:paraId="03E4A70C" w14:textId="461C8EEF" w:rsidR="00C713F8" w:rsidRDefault="00D94393" w:rsidP="00D94393">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EIN Earth Intelligence Network: see Robert David Steele’s #UNRIG proposal @ </w:t>
      </w:r>
      <w:hyperlink r:id="rId102" w:history="1">
        <w:r>
          <w:rPr>
            <w:rStyle w:val="Hyperlink"/>
            <w:rFonts w:ascii="Segoe UI" w:hAnsi="Segoe UI" w:cs="Segoe UI"/>
            <w:color w:val="0366D6"/>
            <w:u w:val="none"/>
          </w:rPr>
          <w:t>http://robertdavidsteele.com</w:t>
        </w:r>
      </w:hyperlink>
    </w:p>
    <w:p w14:paraId="49823DB9" w14:textId="77777777" w:rsidR="00222DCC" w:rsidRDefault="00222DCC" w:rsidP="00222DCC">
      <w:pPr>
        <w:pStyle w:val="NormalWeb"/>
        <w:shd w:val="clear" w:color="auto" w:fill="FEFEFE"/>
        <w:rPr>
          <w:rStyle w:val="Hyperlink"/>
          <w:rFonts w:ascii="Source Sans Pro" w:hAnsi="Source Sans Pro" w:cs="Arial"/>
          <w:sz w:val="23"/>
          <w:szCs w:val="23"/>
          <w:lang w:val="en"/>
        </w:rPr>
      </w:pPr>
      <w:r>
        <w:rPr>
          <w:rFonts w:ascii="Source Sans Pro" w:hAnsi="Source Sans Pro" w:cs="Arial"/>
          <w:color w:val="333333"/>
          <w:sz w:val="23"/>
          <w:szCs w:val="23"/>
          <w:lang w:val="en"/>
        </w:rPr>
        <w:t xml:space="preserve">#UNRIG: </w:t>
      </w:r>
      <w:hyperlink r:id="rId103" w:history="1">
        <w:r w:rsidRPr="00E2134E">
          <w:rPr>
            <w:rStyle w:val="Hyperlink"/>
            <w:rFonts w:ascii="Source Sans Pro" w:hAnsi="Source Sans Pro" w:cs="Arial"/>
            <w:sz w:val="23"/>
            <w:szCs w:val="23"/>
            <w:lang w:val="en"/>
          </w:rPr>
          <w:t>https://scribd.com/document/358073517/OPERATION-Rig-UNRIG</w:t>
        </w:r>
      </w:hyperlink>
    </w:p>
    <w:p w14:paraId="2486ACC3" w14:textId="77777777" w:rsidR="00222DCC" w:rsidRDefault="00222DCC" w:rsidP="00222DCC">
      <w:pPr>
        <w:pStyle w:val="Heading2"/>
        <w:shd w:val="clear" w:color="auto" w:fill="FFFFFF"/>
        <w:spacing w:before="0" w:beforeAutospacing="0" w:afterAutospacing="0"/>
        <w:textAlignment w:val="center"/>
        <w:rPr>
          <w:rFonts w:ascii="Helvetica" w:hAnsi="Helvetica" w:cs="Helvetica"/>
          <w:color w:val="222222"/>
          <w:sz w:val="31"/>
          <w:szCs w:val="31"/>
        </w:rPr>
      </w:pPr>
      <w:r>
        <w:rPr>
          <w:rStyle w:val="Hyperlink"/>
          <w:rFonts w:ascii="Source Sans Pro" w:hAnsi="Source Sans Pro" w:cs="Arial"/>
          <w:sz w:val="23"/>
          <w:szCs w:val="23"/>
          <w:lang w:val="en"/>
        </w:rPr>
        <w:lastRenderedPageBreak/>
        <w:t xml:space="preserve">SOURCE: </w:t>
      </w:r>
      <w:hyperlink r:id="rId104" w:history="1">
        <w:r>
          <w:rPr>
            <w:rStyle w:val="Hyperlink"/>
            <w:rFonts w:ascii="inherit" w:hAnsi="inherit" w:cs="Helvetica"/>
            <w:b/>
            <w:bCs/>
            <w:color w:val="6C00A2"/>
            <w:sz w:val="28"/>
            <w:szCs w:val="28"/>
            <w:bdr w:val="none" w:sz="0" w:space="0" w:color="auto" w:frame="1"/>
          </w:rPr>
          <w:t>#</w:t>
        </w:r>
        <w:r>
          <w:rPr>
            <w:rStyle w:val="Hyperlink"/>
            <w:rFonts w:ascii="inherit" w:hAnsi="inherit" w:cs="Helvetica"/>
            <w:color w:val="6C00A2"/>
            <w:sz w:val="28"/>
            <w:szCs w:val="28"/>
            <w:bdr w:val="none" w:sz="0" w:space="0" w:color="auto" w:frame="1"/>
          </w:rPr>
          <w:t>UNRIG</w:t>
        </w:r>
        <w:r>
          <w:rPr>
            <w:rStyle w:val="Hyperlink"/>
            <w:rFonts w:ascii="inherit" w:hAnsi="inherit" w:cs="Helvetica"/>
            <w:b/>
            <w:bCs/>
            <w:color w:val="6C00A2"/>
            <w:sz w:val="28"/>
            <w:szCs w:val="28"/>
            <w:bdr w:val="none" w:sz="0" w:space="0" w:color="auto" w:frame="1"/>
          </w:rPr>
          <w:t> - Public Intelligence Blog</w:t>
        </w:r>
      </w:hyperlink>
    </w:p>
    <w:p w14:paraId="5D9E846A" w14:textId="027AE6D7" w:rsidR="00222DCC" w:rsidRDefault="00AE0C78" w:rsidP="00222DCC">
      <w:pPr>
        <w:shd w:val="clear" w:color="auto" w:fill="FFFFFF"/>
        <w:textAlignment w:val="baseline"/>
        <w:rPr>
          <w:rFonts w:ascii="inherit" w:hAnsi="inherit" w:cs="Helvetica"/>
          <w:color w:val="666666"/>
        </w:rPr>
      </w:pPr>
      <w:r>
        <w:rPr>
          <w:rFonts w:ascii="inherit" w:hAnsi="inherit" w:cs="Helvetica"/>
          <w:noProof/>
          <w:color w:val="6D59A3"/>
          <w:bdr w:val="none" w:sz="0" w:space="0" w:color="auto" w:frame="1"/>
        </w:rPr>
        <w:t xml:space="preserve">Phi Beta Iota site: </w:t>
      </w:r>
      <w:hyperlink r:id="rId105" w:history="1">
        <w:r w:rsidR="00222DCC">
          <w:rPr>
            <w:rStyle w:val="resulturldomain"/>
            <w:rFonts w:ascii="inherit" w:hAnsi="inherit" w:cs="Helvetica"/>
            <w:color w:val="20692B"/>
            <w:bdr w:val="none" w:sz="0" w:space="0" w:color="auto" w:frame="1"/>
          </w:rPr>
          <w:t>https://phibetaiota.net</w:t>
        </w:r>
        <w:r w:rsidR="00222DCC">
          <w:rPr>
            <w:rStyle w:val="resulturlfull"/>
            <w:rFonts w:ascii="inherit" w:hAnsi="inherit" w:cs="Helvetica"/>
            <w:color w:val="20692B"/>
            <w:bdr w:val="none" w:sz="0" w:space="0" w:color="auto" w:frame="1"/>
          </w:rPr>
          <w:t>/unrig/</w:t>
        </w:r>
      </w:hyperlink>
    </w:p>
    <w:p w14:paraId="3CCC5E78" w14:textId="1B319367" w:rsidR="00222DCC" w:rsidRPr="00222DCC" w:rsidRDefault="00D76EF4" w:rsidP="00222DCC">
      <w:pPr>
        <w:pStyle w:val="Heading2"/>
        <w:shd w:val="clear" w:color="auto" w:fill="FFFFFF"/>
        <w:spacing w:before="0" w:beforeAutospacing="0" w:afterAutospacing="0"/>
        <w:textAlignment w:val="center"/>
        <w:rPr>
          <w:rFonts w:ascii="Helvetica" w:hAnsi="Helvetica" w:cs="Helvetica"/>
          <w:color w:val="222222"/>
          <w:sz w:val="31"/>
          <w:szCs w:val="31"/>
        </w:rPr>
      </w:pPr>
      <w:hyperlink r:id="rId106" w:history="1">
        <w:r w:rsidR="00222DCC">
          <w:rPr>
            <w:rStyle w:val="Hyperlink"/>
            <w:rFonts w:ascii="inherit" w:hAnsi="inherit" w:cs="Helvetica"/>
            <w:b/>
            <w:bCs/>
            <w:color w:val="6C00A2"/>
            <w:sz w:val="28"/>
            <w:szCs w:val="28"/>
            <w:u w:val="none"/>
            <w:bdr w:val="none" w:sz="0" w:space="0" w:color="auto" w:frame="1"/>
          </w:rPr>
          <w:t>Web Sites | </w:t>
        </w:r>
        <w:r w:rsidR="00222DCC">
          <w:rPr>
            <w:rStyle w:val="Hyperlink"/>
            <w:rFonts w:ascii="inherit" w:hAnsi="inherit" w:cs="Helvetica"/>
            <w:color w:val="6C00A2"/>
            <w:sz w:val="28"/>
            <w:szCs w:val="28"/>
            <w:u w:val="none"/>
            <w:bdr w:val="none" w:sz="0" w:space="0" w:color="auto" w:frame="1"/>
          </w:rPr>
          <w:t>Robert</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David</w:t>
        </w:r>
        <w:r w:rsidR="00222DCC">
          <w:rPr>
            <w:rStyle w:val="Hyperlink"/>
            <w:rFonts w:ascii="inherit" w:hAnsi="inherit" w:cs="Helvetica"/>
            <w:b/>
            <w:bCs/>
            <w:color w:val="6C00A2"/>
            <w:sz w:val="28"/>
            <w:szCs w:val="28"/>
            <w:u w:val="none"/>
            <w:bdr w:val="none" w:sz="0" w:space="0" w:color="auto" w:frame="1"/>
          </w:rPr>
          <w:t> </w:t>
        </w:r>
        <w:r w:rsidR="00222DCC">
          <w:rPr>
            <w:rStyle w:val="Hyperlink"/>
            <w:rFonts w:ascii="inherit" w:hAnsi="inherit" w:cs="Helvetica"/>
            <w:color w:val="6C00A2"/>
            <w:sz w:val="28"/>
            <w:szCs w:val="28"/>
            <w:u w:val="none"/>
            <w:bdr w:val="none" w:sz="0" w:space="0" w:color="auto" w:frame="1"/>
          </w:rPr>
          <w:t>Steele</w:t>
        </w:r>
      </w:hyperlink>
      <w:r w:rsidR="00222DCC">
        <w:rPr>
          <w:rFonts w:ascii="Helvetica" w:hAnsi="Helvetica" w:cs="Helvetica"/>
          <w:b/>
          <w:bCs/>
          <w:color w:val="222222"/>
          <w:sz w:val="31"/>
          <w:szCs w:val="31"/>
        </w:rPr>
        <w:t xml:space="preserve"> </w:t>
      </w:r>
      <w:r w:rsidR="00222DCC">
        <w:rPr>
          <w:rFonts w:ascii="inherit" w:hAnsi="inherit" w:cs="Helvetica"/>
          <w:noProof/>
          <w:color w:val="6D59A3"/>
          <w:bdr w:val="none" w:sz="0" w:space="0" w:color="auto" w:frame="1"/>
        </w:rPr>
        <w:drawing>
          <wp:inline distT="0" distB="0" distL="0" distR="0" wp14:anchorId="0E878215" wp14:editId="7F960936">
            <wp:extent cx="152400" cy="152400"/>
            <wp:effectExtent l="0" t="0" r="0" b="0"/>
            <wp:docPr id="29" name="Picture 29">
              <a:hlinkClick xmlns:a="http://schemas.openxmlformats.org/drawingml/2006/main" r:id="rId107" tooltip="&quot;Search domain robertdavidsteele.com/web-s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7" tooltip="&quot;Search domain robertdavidsteele.com/web-sites/&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 w:history="1">
        <w:r w:rsidR="00222DCC">
          <w:rPr>
            <w:rStyle w:val="resulturldomain"/>
            <w:rFonts w:ascii="inherit" w:hAnsi="inherit" w:cs="Helvetica"/>
            <w:color w:val="20692B"/>
            <w:sz w:val="22"/>
            <w:szCs w:val="22"/>
            <w:bdr w:val="none" w:sz="0" w:space="0" w:color="auto" w:frame="1"/>
          </w:rPr>
          <w:t>https://robertdavidsteele.com</w:t>
        </w:r>
        <w:r w:rsidR="00222DCC">
          <w:rPr>
            <w:rStyle w:val="resulturlfull"/>
            <w:rFonts w:ascii="inherit" w:hAnsi="inherit" w:cs="Helvetica"/>
            <w:color w:val="20692B"/>
            <w:sz w:val="22"/>
            <w:szCs w:val="22"/>
            <w:bdr w:val="none" w:sz="0" w:space="0" w:color="auto" w:frame="1"/>
          </w:rPr>
          <w:t>/web-sites/</w:t>
        </w:r>
      </w:hyperlink>
    </w:p>
    <w:p w14:paraId="20DC3244" w14:textId="4BD7C3CD" w:rsidR="00C713F8" w:rsidRPr="00A42151" w:rsidRDefault="00222DCC" w:rsidP="00A42151">
      <w:pPr>
        <w:shd w:val="clear" w:color="auto" w:fill="FFFFFF"/>
        <w:textAlignment w:val="baseline"/>
        <w:rPr>
          <w:rFonts w:ascii="Arial" w:hAnsi="Arial" w:cs="Arial"/>
          <w:color w:val="494949"/>
          <w:sz w:val="24"/>
          <w:szCs w:val="24"/>
        </w:rPr>
      </w:pPr>
      <w:r w:rsidRPr="00AE0C78">
        <w:rPr>
          <w:rFonts w:ascii="Arial" w:hAnsi="Arial" w:cs="Arial"/>
          <w:color w:val="494949"/>
          <w:sz w:val="24"/>
          <w:szCs w:val="24"/>
        </w:rPr>
        <w:t>#</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 Unity for Integrity (Election Reform Act Proposed) https://</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.net. Founded by </w:t>
      </w:r>
      <w:r w:rsidRPr="00AE0C78">
        <w:rPr>
          <w:rFonts w:ascii="Arial" w:hAnsi="Arial" w:cs="Arial"/>
          <w:b/>
          <w:bCs/>
          <w:color w:val="494949"/>
          <w:sz w:val="24"/>
          <w:szCs w:val="24"/>
          <w:bdr w:val="none" w:sz="0" w:space="0" w:color="auto" w:frame="1"/>
        </w:rPr>
        <w:t>Robert</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David</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Steele</w:t>
      </w:r>
      <w:r w:rsidRPr="00AE0C78">
        <w:rPr>
          <w:rFonts w:ascii="Arial" w:hAnsi="Arial" w:cs="Arial"/>
          <w:color w:val="494949"/>
          <w:sz w:val="24"/>
          <w:szCs w:val="24"/>
        </w:rPr>
        <w:t>, with the early support of Dr. Cynthia McKinney, this is a placeholder site for the twelve specific reforms needed to create educated engaged democracy and </w:t>
      </w:r>
      <w:r w:rsidRPr="00AE0C78">
        <w:rPr>
          <w:rFonts w:ascii="Arial" w:hAnsi="Arial" w:cs="Arial"/>
          <w:b/>
          <w:bCs/>
          <w:color w:val="494949"/>
          <w:sz w:val="24"/>
          <w:szCs w:val="24"/>
          <w:bdr w:val="none" w:sz="0" w:space="0" w:color="auto" w:frame="1"/>
        </w:rPr>
        <w:t>unrig</w:t>
      </w:r>
      <w:r w:rsidRPr="00AE0C78">
        <w:rPr>
          <w:rFonts w:ascii="Arial" w:hAnsi="Arial" w:cs="Arial"/>
          <w:color w:val="494949"/>
          <w:sz w:val="24"/>
          <w:szCs w:val="24"/>
        </w:rPr>
        <w:t> </w:t>
      </w:r>
      <w:r w:rsidRPr="00AE0C78">
        <w:rPr>
          <w:rFonts w:ascii="Arial" w:hAnsi="Arial" w:cs="Arial"/>
          <w:b/>
          <w:bCs/>
          <w:color w:val="494949"/>
          <w:sz w:val="24"/>
          <w:szCs w:val="24"/>
          <w:bdr w:val="none" w:sz="0" w:space="0" w:color="auto" w:frame="1"/>
        </w:rPr>
        <w:t>the</w:t>
      </w:r>
      <w:r w:rsidRPr="00AE0C78">
        <w:rPr>
          <w:rFonts w:ascii="Arial" w:hAnsi="Arial" w:cs="Arial"/>
          <w:color w:val="494949"/>
          <w:sz w:val="24"/>
          <w:szCs w:val="24"/>
        </w:rPr>
        <w:t> "pay to play" </w:t>
      </w:r>
      <w:r w:rsidRPr="00AE0C78">
        <w:rPr>
          <w:rFonts w:ascii="Arial" w:hAnsi="Arial" w:cs="Arial"/>
          <w:b/>
          <w:bCs/>
          <w:color w:val="494949"/>
          <w:sz w:val="24"/>
          <w:szCs w:val="24"/>
          <w:bdr w:val="none" w:sz="0" w:space="0" w:color="auto" w:frame="1"/>
        </w:rPr>
        <w:t>system</w:t>
      </w:r>
      <w:r w:rsidRPr="00AE0C78">
        <w:rPr>
          <w:rFonts w:ascii="Arial" w:hAnsi="Arial" w:cs="Arial"/>
          <w:color w:val="494949"/>
          <w:sz w:val="24"/>
          <w:szCs w:val="24"/>
        </w:rPr>
        <w:t>.</w:t>
      </w:r>
    </w:p>
    <w:p w14:paraId="57CACB59" w14:textId="47D4B3F3" w:rsidR="00581D62" w:rsidRDefault="00581D62" w:rsidP="00B15E9B">
      <w:pPr>
        <w:spacing w:after="150"/>
        <w:jc w:val="center"/>
        <w:rPr>
          <w:rFonts w:ascii="Times New Roman" w:hAnsi="Times New Roman" w:cs="Times New Roman"/>
          <w:sz w:val="24"/>
          <w:szCs w:val="24"/>
        </w:rPr>
      </w:pPr>
    </w:p>
    <w:p w14:paraId="2F9EDAFC" w14:textId="72C64DAC"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004A804A">
            <wp:extent cx="2952750" cy="3116580"/>
            <wp:effectExtent l="0" t="0" r="0"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rotWithShape="1">
                    <a:blip r:embed="rId110">
                      <a:extLst>
                        <a:ext uri="{28A0092B-C50C-407E-A947-70E740481C1C}">
                          <a14:useLocalDpi xmlns:a14="http://schemas.microsoft.com/office/drawing/2010/main" val="0"/>
                        </a:ext>
                      </a:extLst>
                    </a:blip>
                    <a:srcRect l="30119" r="20005"/>
                    <a:stretch/>
                  </pic:blipFill>
                  <pic:spPr bwMode="auto">
                    <a:xfrm>
                      <a:off x="0" y="0"/>
                      <a:ext cx="2965303" cy="3129829"/>
                    </a:xfrm>
                    <a:prstGeom prst="rect">
                      <a:avLst/>
                    </a:prstGeom>
                    <a:ln>
                      <a:noFill/>
                    </a:ln>
                    <a:extLst>
                      <a:ext uri="{53640926-AAD7-44D8-BBD7-CCE9431645EC}">
                        <a14:shadowObscured xmlns:a14="http://schemas.microsoft.com/office/drawing/2010/main"/>
                      </a:ext>
                    </a:extLst>
                  </pic:spPr>
                </pic:pic>
              </a:graphicData>
            </a:graphic>
          </wp:inline>
        </w:drawing>
      </w:r>
      <w:r w:rsidR="008C537B">
        <w:rPr>
          <w:rFonts w:ascii="Source Sans Pro" w:hAnsi="Source Sans Pro" w:cs="Arial"/>
          <w:noProof/>
          <w:color w:val="333333"/>
          <w:sz w:val="25"/>
          <w:szCs w:val="25"/>
          <w:lang w:val="en"/>
        </w:rPr>
        <w:drawing>
          <wp:inline distT="0" distB="0" distL="0" distR="0" wp14:anchorId="3C9EB8A5" wp14:editId="0CB41812">
            <wp:extent cx="2340771" cy="3121025"/>
            <wp:effectExtent l="0" t="0" r="2540" b="3175"/>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11" cstate="print">
                      <a:extLst>
                        <a:ext uri="{28A0092B-C50C-407E-A947-70E740481C1C}">
                          <a14:useLocalDpi xmlns:a14="http://schemas.microsoft.com/office/drawing/2010/main"/>
                        </a:ext>
                      </a:extLst>
                    </a:blip>
                    <a:stretch>
                      <a:fillRect/>
                    </a:stretch>
                  </pic:blipFill>
                  <pic:spPr>
                    <a:xfrm>
                      <a:off x="0" y="0"/>
                      <a:ext cx="2380786" cy="3174378"/>
                    </a:xfrm>
                    <a:prstGeom prst="rect">
                      <a:avLst/>
                    </a:prstGeom>
                  </pic:spPr>
                </pic:pic>
              </a:graphicData>
            </a:graphic>
          </wp:inline>
        </w:drawing>
      </w:r>
    </w:p>
    <w:p w14:paraId="5713F696" w14:textId="77777777" w:rsidR="00222DCC" w:rsidRDefault="008C537B" w:rsidP="00044CDA">
      <w:pPr>
        <w:tabs>
          <w:tab w:val="center" w:pos="4680"/>
          <w:tab w:val="left" w:pos="8016"/>
        </w:tabs>
        <w:spacing w:after="150"/>
        <w:rPr>
          <w:rStyle w:val="Hyperlink"/>
          <w:rFonts w:ascii="Times New Roman" w:hAnsi="Times New Roman" w:cs="Times New Roman"/>
          <w:sz w:val="24"/>
          <w:szCs w:val="24"/>
        </w:rPr>
      </w:pPr>
      <w:r>
        <w:rPr>
          <w:rFonts w:ascii="Times New Roman" w:hAnsi="Times New Roman" w:cs="Times New Roman"/>
          <w:sz w:val="24"/>
          <w:szCs w:val="24"/>
        </w:rPr>
        <w:tab/>
      </w:r>
      <w:r w:rsidR="00044CDA">
        <w:rPr>
          <w:rFonts w:ascii="Source Sans Pro" w:hAnsi="Source Sans Pro" w:cs="Arial"/>
          <w:color w:val="333333"/>
          <w:sz w:val="25"/>
          <w:szCs w:val="25"/>
          <w:lang w:val="en"/>
        </w:rPr>
        <w:t xml:space="preserve">HEART BEACON SCULPTURE PORTLAND OREGON </w:t>
      </w:r>
      <w:hyperlink r:id="rId112" w:history="1">
        <w:r w:rsidR="00581D62" w:rsidRPr="00B37977">
          <w:rPr>
            <w:rStyle w:val="Hyperlink"/>
            <w:rFonts w:ascii="Times New Roman" w:hAnsi="Times New Roman" w:cs="Times New Roman"/>
            <w:sz w:val="24"/>
            <w:szCs w:val="24"/>
          </w:rPr>
          <w:t>LINK</w:t>
        </w:r>
      </w:hyperlink>
    </w:p>
    <w:p w14:paraId="3E25B895" w14:textId="0EE7F033" w:rsidR="008C537B" w:rsidRPr="00222DCC" w:rsidRDefault="00044CDA" w:rsidP="00222DCC">
      <w:pPr>
        <w:tabs>
          <w:tab w:val="center" w:pos="4680"/>
          <w:tab w:val="left" w:pos="8016"/>
        </w:tabs>
        <w:spacing w:after="150"/>
        <w:rPr>
          <w:rFonts w:ascii="Times New Roman" w:hAnsi="Times New Roman" w:cs="Times New Roman"/>
          <w:color w:val="0000FF"/>
          <w:sz w:val="24"/>
          <w:szCs w:val="24"/>
          <w:u w:val="single"/>
        </w:rPr>
      </w:pPr>
      <w:r>
        <w:rPr>
          <w:rStyle w:val="Hyperlink"/>
          <w:rFonts w:ascii="Times New Roman" w:hAnsi="Times New Roman" w:cs="Times New Roman"/>
          <w:sz w:val="24"/>
          <w:szCs w:val="24"/>
        </w:rPr>
        <w:t xml:space="preserve"> </w:t>
      </w:r>
      <w:hyperlink r:id="rId113" w:history="1">
        <w:r w:rsidR="008C537B" w:rsidRPr="001348C6">
          <w:rPr>
            <w:rStyle w:val="Hyperlink"/>
            <w:rFonts w:ascii="Source Sans Pro" w:hAnsi="Source Sans Pro" w:cs="Arial"/>
            <w:sz w:val="25"/>
            <w:szCs w:val="25"/>
            <w:lang w:val="en"/>
          </w:rPr>
          <w:t>LINK</w:t>
        </w:r>
      </w:hyperlink>
      <w:r w:rsidR="00222DCC">
        <w:rPr>
          <w:rStyle w:val="Hyperlink"/>
          <w:rFonts w:ascii="Source Sans Pro" w:hAnsi="Source Sans Pro" w:cs="Arial"/>
          <w:sz w:val="25"/>
          <w:szCs w:val="25"/>
          <w:lang w:val="en"/>
        </w:rPr>
        <w:t xml:space="preserve"> </w:t>
      </w:r>
      <w:hyperlink r:id="rId114" w:history="1">
        <w:r w:rsidR="00222DCC" w:rsidRPr="00B65AFB">
          <w:rPr>
            <w:rStyle w:val="Hyperlink"/>
            <w:rFonts w:ascii="Source Sans Pro" w:hAnsi="Source Sans Pro" w:cs="Arial"/>
            <w:sz w:val="25"/>
            <w:szCs w:val="25"/>
            <w:lang w:val="en"/>
          </w:rPr>
          <w:t>https://www.codaworx.com/project/heart-beacon-city-of-portland</w:t>
        </w:r>
      </w:hyperlink>
    </w:p>
    <w:p w14:paraId="38C66301" w14:textId="4387A212" w:rsidR="00F327C9" w:rsidRDefault="00F327C9" w:rsidP="00044CDA">
      <w:pPr>
        <w:pStyle w:val="NormalWeb"/>
        <w:shd w:val="clear" w:color="auto" w:fill="FEFEFE"/>
        <w:rPr>
          <w:rStyle w:val="Hyperlink"/>
          <w:rFonts w:ascii="Source Sans Pro" w:hAnsi="Source Sans Pro" w:cs="Arial"/>
          <w:sz w:val="23"/>
          <w:szCs w:val="23"/>
          <w:lang w:val="en"/>
        </w:rPr>
      </w:pPr>
    </w:p>
    <w:p w14:paraId="02C68DC8" w14:textId="45615F09" w:rsidR="00F327C9" w:rsidRDefault="00F327C9"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5"/>
          <w:szCs w:val="25"/>
          <w:u w:val="single"/>
          <w:lang w:val="en"/>
        </w:rPr>
        <w:lastRenderedPageBreak/>
        <w:drawing>
          <wp:inline distT="0" distB="0" distL="0" distR="0" wp14:anchorId="502BD48D" wp14:editId="65B42B22">
            <wp:extent cx="5836920" cy="4575810"/>
            <wp:effectExtent l="0" t="0" r="0" b="0"/>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fly_light_to_world.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36920" cy="4575810"/>
                    </a:xfrm>
                    <a:prstGeom prst="rect">
                      <a:avLst/>
                    </a:prstGeom>
                  </pic:spPr>
                </pic:pic>
              </a:graphicData>
            </a:graphic>
          </wp:inline>
        </w:drawing>
      </w:r>
    </w:p>
    <w:p w14:paraId="4387B596" w14:textId="454DBE71" w:rsidR="003C0C14" w:rsidRDefault="003C0C1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drawing>
          <wp:inline distT="0" distB="0" distL="0" distR="0" wp14:anchorId="73FB2873" wp14:editId="6416A7A1">
            <wp:extent cx="5836557" cy="2640965"/>
            <wp:effectExtent l="0" t="0" r="0" b="6985"/>
            <wp:docPr id="48" name="Picture 48" descr="A picture containing newspaper, text, ma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utureMan.jpg"/>
                    <pic:cNvPicPr/>
                  </pic:nvPicPr>
                  <pic:blipFill>
                    <a:blip r:embed="rId116">
                      <a:extLst>
                        <a:ext uri="{28A0092B-C50C-407E-A947-70E740481C1C}">
                          <a14:useLocalDpi xmlns:a14="http://schemas.microsoft.com/office/drawing/2010/main" val="0"/>
                        </a:ext>
                      </a:extLst>
                    </a:blip>
                    <a:stretch>
                      <a:fillRect/>
                    </a:stretch>
                  </pic:blipFill>
                  <pic:spPr>
                    <a:xfrm>
                      <a:off x="0" y="0"/>
                      <a:ext cx="5850537" cy="2647291"/>
                    </a:xfrm>
                    <a:prstGeom prst="rect">
                      <a:avLst/>
                    </a:prstGeom>
                  </pic:spPr>
                </pic:pic>
              </a:graphicData>
            </a:graphic>
          </wp:inline>
        </w:drawing>
      </w:r>
    </w:p>
    <w:p w14:paraId="528FC35A" w14:textId="6F9B7A99" w:rsidR="00AE0C78" w:rsidRDefault="00D76EF4" w:rsidP="00F327C9">
      <w:pPr>
        <w:pStyle w:val="NormalWeb"/>
        <w:shd w:val="clear" w:color="auto" w:fill="FEFEFE"/>
        <w:jc w:val="center"/>
        <w:rPr>
          <w:rStyle w:val="Hyperlink"/>
          <w:rFonts w:ascii="Source Sans Pro" w:hAnsi="Source Sans Pro" w:cs="Arial"/>
          <w:sz w:val="23"/>
          <w:szCs w:val="23"/>
          <w:lang w:val="en"/>
        </w:rPr>
      </w:pPr>
      <w:r>
        <w:rPr>
          <w:rFonts w:ascii="Source Sans Pro" w:hAnsi="Source Sans Pro" w:cs="Arial"/>
          <w:noProof/>
          <w:color w:val="0000FF"/>
          <w:sz w:val="23"/>
          <w:szCs w:val="23"/>
          <w:u w:val="single"/>
          <w:lang w:val="en"/>
        </w:rPr>
        <w:lastRenderedPageBreak/>
        <w:drawing>
          <wp:inline distT="0" distB="0" distL="0" distR="0" wp14:anchorId="3ABB2975" wp14:editId="62C29356">
            <wp:extent cx="5943600" cy="358330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6009E2A0" w14:textId="57C88FC2" w:rsidR="000A5F1E" w:rsidRPr="00A36F32" w:rsidRDefault="00D76EF4" w:rsidP="00D76EF4">
      <w:pPr>
        <w:pStyle w:val="NormalWeb"/>
        <w:shd w:val="clear" w:color="auto" w:fill="FEFEFE"/>
        <w:jc w:val="center"/>
        <w:rPr>
          <w:rFonts w:ascii="Source Sans Pro" w:hAnsi="Source Sans Pro" w:cs="Arial"/>
          <w:color w:val="0000FF"/>
          <w:sz w:val="23"/>
          <w:szCs w:val="23"/>
          <w:lang w:val="en"/>
        </w:rPr>
      </w:pPr>
      <w:r>
        <w:rPr>
          <w:rFonts w:ascii="Source Sans Pro" w:hAnsi="Source Sans Pro" w:cs="Arial"/>
          <w:noProof/>
          <w:color w:val="0000FF"/>
          <w:sz w:val="23"/>
          <w:szCs w:val="23"/>
          <w:lang w:val="en"/>
        </w:rPr>
        <w:drawing>
          <wp:inline distT="0" distB="0" distL="0" distR="0" wp14:anchorId="7E737C49" wp14:editId="5DB3DA3F">
            <wp:extent cx="5902958" cy="4427220"/>
            <wp:effectExtent l="0" t="0" r="3175"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36538" cy="4452405"/>
                    </a:xfrm>
                    <a:prstGeom prst="rect">
                      <a:avLst/>
                    </a:prstGeom>
                  </pic:spPr>
                </pic:pic>
              </a:graphicData>
            </a:graphic>
          </wp:inline>
        </w:drawing>
      </w:r>
    </w:p>
    <w:sectPr w:rsidR="000A5F1E" w:rsidRPr="00A36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11"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
  </w:num>
  <w:num w:numId="4">
    <w:abstractNumId w:val="0"/>
  </w:num>
  <w:num w:numId="5">
    <w:abstractNumId w:val="8"/>
  </w:num>
  <w:num w:numId="6">
    <w:abstractNumId w:val="2"/>
  </w:num>
  <w:num w:numId="7">
    <w:abstractNumId w:val="13"/>
  </w:num>
  <w:num w:numId="8">
    <w:abstractNumId w:val="3"/>
  </w:num>
  <w:num w:numId="9">
    <w:abstractNumId w:val="9"/>
  </w:num>
  <w:num w:numId="10">
    <w:abstractNumId w:val="10"/>
  </w:num>
  <w:num w:numId="11">
    <w:abstractNumId w:val="4"/>
  </w:num>
  <w:num w:numId="12">
    <w:abstractNumId w:val="6"/>
  </w:num>
  <w:num w:numId="13">
    <w:abstractNumId w:val="5"/>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159B7"/>
    <w:rsid w:val="00025541"/>
    <w:rsid w:val="00025B02"/>
    <w:rsid w:val="000335A6"/>
    <w:rsid w:val="0003799D"/>
    <w:rsid w:val="00037EEC"/>
    <w:rsid w:val="00044CDA"/>
    <w:rsid w:val="00063E94"/>
    <w:rsid w:val="000655B3"/>
    <w:rsid w:val="00065DBE"/>
    <w:rsid w:val="00080499"/>
    <w:rsid w:val="00081999"/>
    <w:rsid w:val="000939C5"/>
    <w:rsid w:val="000A0C5C"/>
    <w:rsid w:val="000A45E3"/>
    <w:rsid w:val="000A5980"/>
    <w:rsid w:val="000A5F1E"/>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457"/>
    <w:rsid w:val="0017199C"/>
    <w:rsid w:val="001804B5"/>
    <w:rsid w:val="0018130D"/>
    <w:rsid w:val="00192E3D"/>
    <w:rsid w:val="001944CE"/>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14638"/>
    <w:rsid w:val="00222DCC"/>
    <w:rsid w:val="00227485"/>
    <w:rsid w:val="002304F9"/>
    <w:rsid w:val="00230FEF"/>
    <w:rsid w:val="002313AE"/>
    <w:rsid w:val="00236104"/>
    <w:rsid w:val="00241340"/>
    <w:rsid w:val="002413D0"/>
    <w:rsid w:val="002420D4"/>
    <w:rsid w:val="002453C0"/>
    <w:rsid w:val="002535A5"/>
    <w:rsid w:val="00254D26"/>
    <w:rsid w:val="00255DD9"/>
    <w:rsid w:val="00257384"/>
    <w:rsid w:val="00257C33"/>
    <w:rsid w:val="002700FA"/>
    <w:rsid w:val="00273CBD"/>
    <w:rsid w:val="00293F0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4DAA"/>
    <w:rsid w:val="003B6983"/>
    <w:rsid w:val="003C09CB"/>
    <w:rsid w:val="003C0C14"/>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D521B"/>
    <w:rsid w:val="004E0B5C"/>
    <w:rsid w:val="004E183B"/>
    <w:rsid w:val="004E2C00"/>
    <w:rsid w:val="004E55E3"/>
    <w:rsid w:val="004F0335"/>
    <w:rsid w:val="004F0626"/>
    <w:rsid w:val="004F3E18"/>
    <w:rsid w:val="004F6759"/>
    <w:rsid w:val="0050154C"/>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7C6"/>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12DF"/>
    <w:rsid w:val="006A6FB2"/>
    <w:rsid w:val="006B263B"/>
    <w:rsid w:val="006B69A8"/>
    <w:rsid w:val="006C4C3B"/>
    <w:rsid w:val="006C662E"/>
    <w:rsid w:val="006D10B6"/>
    <w:rsid w:val="006D2025"/>
    <w:rsid w:val="006D33BA"/>
    <w:rsid w:val="006D38F6"/>
    <w:rsid w:val="006D47FF"/>
    <w:rsid w:val="006D5AAA"/>
    <w:rsid w:val="006F197D"/>
    <w:rsid w:val="00701D22"/>
    <w:rsid w:val="00702A40"/>
    <w:rsid w:val="00703725"/>
    <w:rsid w:val="00704DFB"/>
    <w:rsid w:val="00714219"/>
    <w:rsid w:val="007173C2"/>
    <w:rsid w:val="0071780E"/>
    <w:rsid w:val="00721B69"/>
    <w:rsid w:val="00721BB5"/>
    <w:rsid w:val="00727890"/>
    <w:rsid w:val="00735201"/>
    <w:rsid w:val="007371BE"/>
    <w:rsid w:val="00740A17"/>
    <w:rsid w:val="00747312"/>
    <w:rsid w:val="00756073"/>
    <w:rsid w:val="00761F3A"/>
    <w:rsid w:val="007748BC"/>
    <w:rsid w:val="007749C3"/>
    <w:rsid w:val="00790B93"/>
    <w:rsid w:val="00790DEF"/>
    <w:rsid w:val="00797D35"/>
    <w:rsid w:val="007A0363"/>
    <w:rsid w:val="007A1260"/>
    <w:rsid w:val="007C05DD"/>
    <w:rsid w:val="007C26EF"/>
    <w:rsid w:val="007C5047"/>
    <w:rsid w:val="007E1156"/>
    <w:rsid w:val="007E27BB"/>
    <w:rsid w:val="007F57DB"/>
    <w:rsid w:val="007F590D"/>
    <w:rsid w:val="00806E96"/>
    <w:rsid w:val="00816101"/>
    <w:rsid w:val="0082496E"/>
    <w:rsid w:val="00825848"/>
    <w:rsid w:val="0083013D"/>
    <w:rsid w:val="00832D3A"/>
    <w:rsid w:val="00836480"/>
    <w:rsid w:val="0084207D"/>
    <w:rsid w:val="00844A6C"/>
    <w:rsid w:val="00846E2E"/>
    <w:rsid w:val="0084781E"/>
    <w:rsid w:val="00851800"/>
    <w:rsid w:val="008534EE"/>
    <w:rsid w:val="00853C6D"/>
    <w:rsid w:val="008546E5"/>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37B"/>
    <w:rsid w:val="008C5516"/>
    <w:rsid w:val="008C60D2"/>
    <w:rsid w:val="008C7759"/>
    <w:rsid w:val="008D0A84"/>
    <w:rsid w:val="008D35EA"/>
    <w:rsid w:val="008D7FA7"/>
    <w:rsid w:val="008E01C8"/>
    <w:rsid w:val="008E2C7D"/>
    <w:rsid w:val="008E4D2B"/>
    <w:rsid w:val="008F0C94"/>
    <w:rsid w:val="008F259E"/>
    <w:rsid w:val="008F40F7"/>
    <w:rsid w:val="008F59C7"/>
    <w:rsid w:val="00907156"/>
    <w:rsid w:val="00911294"/>
    <w:rsid w:val="00912A35"/>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9F7542"/>
    <w:rsid w:val="00A02C7A"/>
    <w:rsid w:val="00A05590"/>
    <w:rsid w:val="00A1192C"/>
    <w:rsid w:val="00A12822"/>
    <w:rsid w:val="00A13BFE"/>
    <w:rsid w:val="00A1556F"/>
    <w:rsid w:val="00A20A7E"/>
    <w:rsid w:val="00A24AE4"/>
    <w:rsid w:val="00A30BBC"/>
    <w:rsid w:val="00A36F32"/>
    <w:rsid w:val="00A42151"/>
    <w:rsid w:val="00A4286A"/>
    <w:rsid w:val="00A47B7D"/>
    <w:rsid w:val="00A50962"/>
    <w:rsid w:val="00A50EDB"/>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0C78"/>
    <w:rsid w:val="00AE1166"/>
    <w:rsid w:val="00AE4F91"/>
    <w:rsid w:val="00AE626A"/>
    <w:rsid w:val="00AF280A"/>
    <w:rsid w:val="00AF3D9D"/>
    <w:rsid w:val="00B04F35"/>
    <w:rsid w:val="00B15E9B"/>
    <w:rsid w:val="00B200A6"/>
    <w:rsid w:val="00B20A14"/>
    <w:rsid w:val="00B2365D"/>
    <w:rsid w:val="00B302F1"/>
    <w:rsid w:val="00B31B43"/>
    <w:rsid w:val="00B33EC8"/>
    <w:rsid w:val="00B37977"/>
    <w:rsid w:val="00B4198F"/>
    <w:rsid w:val="00B46BAE"/>
    <w:rsid w:val="00B540F0"/>
    <w:rsid w:val="00B65139"/>
    <w:rsid w:val="00B71987"/>
    <w:rsid w:val="00B72C35"/>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29E0"/>
    <w:rsid w:val="00BF59B0"/>
    <w:rsid w:val="00BF5FE2"/>
    <w:rsid w:val="00BF7CB7"/>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57F2B"/>
    <w:rsid w:val="00C60734"/>
    <w:rsid w:val="00C66350"/>
    <w:rsid w:val="00C713F8"/>
    <w:rsid w:val="00C746C6"/>
    <w:rsid w:val="00C81773"/>
    <w:rsid w:val="00C91714"/>
    <w:rsid w:val="00C92994"/>
    <w:rsid w:val="00CA0448"/>
    <w:rsid w:val="00CA4539"/>
    <w:rsid w:val="00CB34E7"/>
    <w:rsid w:val="00CB4A5A"/>
    <w:rsid w:val="00CC5AA5"/>
    <w:rsid w:val="00CD52A6"/>
    <w:rsid w:val="00CD7DB1"/>
    <w:rsid w:val="00CE11FF"/>
    <w:rsid w:val="00CF1431"/>
    <w:rsid w:val="00CF1ADF"/>
    <w:rsid w:val="00CF2699"/>
    <w:rsid w:val="00CF3FB1"/>
    <w:rsid w:val="00CF4B47"/>
    <w:rsid w:val="00D06C19"/>
    <w:rsid w:val="00D16226"/>
    <w:rsid w:val="00D20BE9"/>
    <w:rsid w:val="00D234F9"/>
    <w:rsid w:val="00D2597E"/>
    <w:rsid w:val="00D26A95"/>
    <w:rsid w:val="00D3144E"/>
    <w:rsid w:val="00D31766"/>
    <w:rsid w:val="00D31922"/>
    <w:rsid w:val="00D336C1"/>
    <w:rsid w:val="00D36801"/>
    <w:rsid w:val="00D37329"/>
    <w:rsid w:val="00D42341"/>
    <w:rsid w:val="00D45595"/>
    <w:rsid w:val="00D4694D"/>
    <w:rsid w:val="00D46D29"/>
    <w:rsid w:val="00D50FCE"/>
    <w:rsid w:val="00D537C9"/>
    <w:rsid w:val="00D546E0"/>
    <w:rsid w:val="00D64690"/>
    <w:rsid w:val="00D65D12"/>
    <w:rsid w:val="00D725E1"/>
    <w:rsid w:val="00D762F2"/>
    <w:rsid w:val="00D76EF4"/>
    <w:rsid w:val="00D813A6"/>
    <w:rsid w:val="00D877FC"/>
    <w:rsid w:val="00D94393"/>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17B4"/>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27C9"/>
    <w:rsid w:val="00F36651"/>
    <w:rsid w:val="00F36D19"/>
    <w:rsid w:val="00F42BB8"/>
    <w:rsid w:val="00F43966"/>
    <w:rsid w:val="00F5001A"/>
    <w:rsid w:val="00F50349"/>
    <w:rsid w:val="00F7069D"/>
    <w:rsid w:val="00F82AC3"/>
    <w:rsid w:val="00F849FD"/>
    <w:rsid w:val="00F855F2"/>
    <w:rsid w:val="00F90D7D"/>
    <w:rsid w:val="00FB5E0C"/>
    <w:rsid w:val="00FC6A1C"/>
    <w:rsid w:val="00FC6AF0"/>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327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327C9"/>
    <w:rPr>
      <w:rFonts w:asciiTheme="majorHAnsi" w:eastAsiaTheme="majorEastAsia" w:hAnsiTheme="majorHAnsi" w:cstheme="majorBidi"/>
      <w:color w:val="2F5496" w:themeColor="accent1" w:themeShade="BF"/>
      <w:sz w:val="26"/>
      <w:szCs w:val="26"/>
    </w:rPr>
  </w:style>
  <w:style w:type="character" w:customStyle="1" w:styleId="resulticon">
    <w:name w:val="result__icon"/>
    <w:basedOn w:val="DefaultParagraphFont"/>
    <w:rsid w:val="00F327C9"/>
  </w:style>
  <w:style w:type="character" w:customStyle="1" w:styleId="resulturldomain">
    <w:name w:val="result__url__domain"/>
    <w:basedOn w:val="DefaultParagraphFont"/>
    <w:rsid w:val="00F327C9"/>
  </w:style>
  <w:style w:type="character" w:customStyle="1" w:styleId="resulturlfull">
    <w:name w:val="result__url__full"/>
    <w:basedOn w:val="DefaultParagraphFont"/>
    <w:rsid w:val="00F32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879166445">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76736">
      <w:bodyDiv w:val="1"/>
      <w:marLeft w:val="0"/>
      <w:marRight w:val="0"/>
      <w:marTop w:val="0"/>
      <w:marBottom w:val="0"/>
      <w:divBdr>
        <w:top w:val="none" w:sz="0" w:space="0" w:color="auto"/>
        <w:left w:val="none" w:sz="0" w:space="0" w:color="auto"/>
        <w:bottom w:val="none" w:sz="0" w:space="0" w:color="auto"/>
        <w:right w:val="none" w:sz="0" w:space="0" w:color="auto"/>
      </w:divBdr>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7347473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459488">
      <w:bodyDiv w:val="1"/>
      <w:marLeft w:val="0"/>
      <w:marRight w:val="0"/>
      <w:marTop w:val="0"/>
      <w:marBottom w:val="0"/>
      <w:divBdr>
        <w:top w:val="none" w:sz="0" w:space="0" w:color="auto"/>
        <w:left w:val="none" w:sz="0" w:space="0" w:color="auto"/>
        <w:bottom w:val="none" w:sz="0" w:space="0" w:color="auto"/>
        <w:right w:val="none" w:sz="0" w:space="0" w:color="auto"/>
      </w:divBdr>
      <w:divsChild>
        <w:div w:id="2029523529">
          <w:marLeft w:val="0"/>
          <w:marRight w:val="0"/>
          <w:marTop w:val="15"/>
          <w:marBottom w:val="30"/>
          <w:divBdr>
            <w:top w:val="none" w:sz="0" w:space="0" w:color="auto"/>
            <w:left w:val="none" w:sz="0" w:space="0" w:color="auto"/>
            <w:bottom w:val="none" w:sz="0" w:space="0" w:color="auto"/>
            <w:right w:val="none" w:sz="0" w:space="0" w:color="auto"/>
          </w:divBdr>
          <w:divsChild>
            <w:div w:id="1379282230">
              <w:marLeft w:val="0"/>
              <w:marRight w:val="0"/>
              <w:marTop w:val="0"/>
              <w:marBottom w:val="0"/>
              <w:divBdr>
                <w:top w:val="none" w:sz="0" w:space="0" w:color="auto"/>
                <w:left w:val="none" w:sz="0" w:space="0" w:color="auto"/>
                <w:bottom w:val="none" w:sz="0" w:space="0" w:color="auto"/>
                <w:right w:val="none" w:sz="0" w:space="0" w:color="auto"/>
              </w:divBdr>
            </w:div>
          </w:divsChild>
        </w:div>
        <w:div w:id="79761522">
          <w:marLeft w:val="0"/>
          <w:marRight w:val="0"/>
          <w:marTop w:val="0"/>
          <w:marBottom w:val="0"/>
          <w:divBdr>
            <w:top w:val="none" w:sz="0" w:space="0" w:color="auto"/>
            <w:left w:val="none" w:sz="0" w:space="0" w:color="auto"/>
            <w:bottom w:val="none" w:sz="0" w:space="0" w:color="auto"/>
            <w:right w:val="none" w:sz="0" w:space="0" w:color="auto"/>
          </w:divBdr>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806">
      <w:bodyDiv w:val="1"/>
      <w:marLeft w:val="0"/>
      <w:marRight w:val="0"/>
      <w:marTop w:val="0"/>
      <w:marBottom w:val="0"/>
      <w:divBdr>
        <w:top w:val="none" w:sz="0" w:space="0" w:color="auto"/>
        <w:left w:val="none" w:sz="0" w:space="0" w:color="auto"/>
        <w:bottom w:val="none" w:sz="0" w:space="0" w:color="auto"/>
        <w:right w:val="none" w:sz="0" w:space="0" w:color="auto"/>
      </w:divBdr>
      <w:divsChild>
        <w:div w:id="937448190">
          <w:marLeft w:val="0"/>
          <w:marRight w:val="0"/>
          <w:marTop w:val="15"/>
          <w:marBottom w:val="30"/>
          <w:divBdr>
            <w:top w:val="none" w:sz="0" w:space="0" w:color="auto"/>
            <w:left w:val="none" w:sz="0" w:space="0" w:color="auto"/>
            <w:bottom w:val="none" w:sz="0" w:space="0" w:color="auto"/>
            <w:right w:val="none" w:sz="0" w:space="0" w:color="auto"/>
          </w:divBdr>
          <w:divsChild>
            <w:div w:id="19761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1828">
      <w:bodyDiv w:val="1"/>
      <w:marLeft w:val="0"/>
      <w:marRight w:val="0"/>
      <w:marTop w:val="0"/>
      <w:marBottom w:val="0"/>
      <w:divBdr>
        <w:top w:val="none" w:sz="0" w:space="0" w:color="auto"/>
        <w:left w:val="none" w:sz="0" w:space="0" w:color="auto"/>
        <w:bottom w:val="none" w:sz="0" w:space="0" w:color="auto"/>
        <w:right w:val="none" w:sz="0" w:space="0" w:color="auto"/>
      </w:divBdr>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46.jpg"/><Relationship Id="rId21" Type="http://schemas.openxmlformats.org/officeDocument/2006/relationships/hyperlink" Target="http://lawoftime.org/" TargetMode="External"/><Relationship Id="rId42" Type="http://schemas.openxmlformats.org/officeDocument/2006/relationships/hyperlink" Target="https://www.facebook.com/hashtag/blockchain?__eep__=6&amp;__cft__%5b0%5d=AZVP_mU7uo3yvkdBuE9Byha2maNkN9OpqXXFe_IlyT0KAS_2cd8vbTkUwflma9ojFsfji9WYnRiKZ05LUTz82s20KGEkaeRuIlsfJntB8HU-uwdZv2vlwrIlhA7RCiX8hLs&amp;__tn__=*NK-R" TargetMode="External"/><Relationship Id="rId47" Type="http://schemas.openxmlformats.org/officeDocument/2006/relationships/hyperlink" Target="https://twitter.com/hashtag/interoperability?src=hash" TargetMode="External"/><Relationship Id="rId63" Type="http://schemas.openxmlformats.org/officeDocument/2006/relationships/hyperlink" Target="https://steemit.com/trending/iot" TargetMode="External"/><Relationship Id="rId68" Type="http://schemas.openxmlformats.org/officeDocument/2006/relationships/image" Target="media/image32.jpg"/><Relationship Id="rId84" Type="http://schemas.openxmlformats.org/officeDocument/2006/relationships/hyperlink" Target="https://phys.org/tags/spooky+action/" TargetMode="External"/><Relationship Id="rId89" Type="http://schemas.openxmlformats.org/officeDocument/2006/relationships/hyperlink" Target="http://lietaer.com/2010/01/terra/" TargetMode="External"/><Relationship Id="rId112" Type="http://schemas.openxmlformats.org/officeDocument/2006/relationships/hyperlink" Target="https://en.wikipedia.org/wiki/Heart_Beacon" TargetMode="External"/><Relationship Id="rId16" Type="http://schemas.openxmlformats.org/officeDocument/2006/relationships/hyperlink" Target="https://twitter.com/hashtag/RESET?src=hash" TargetMode="External"/><Relationship Id="rId107" Type="http://schemas.openxmlformats.org/officeDocument/2006/relationships/hyperlink" Target="https://duckduckgo.com/?q=unrig%20the%20system%20Robert%20David%20Steele+site:robertdavidsteele.com&amp;t=brave" TargetMode="External"/><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hyperlink" Target="http://sawconcepts.com/index/id20.html" TargetMode="External"/><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0.jpeg"/><Relationship Id="rId53" Type="http://schemas.openxmlformats.org/officeDocument/2006/relationships/hyperlink" Target="LINK" TargetMode="External"/><Relationship Id="rId58" Type="http://schemas.openxmlformats.org/officeDocument/2006/relationships/image" Target="media/image26.jpg"/><Relationship Id="rId66" Type="http://schemas.openxmlformats.org/officeDocument/2006/relationships/image" Target="media/image30.jpg"/><Relationship Id="rId74" Type="http://schemas.openxmlformats.org/officeDocument/2006/relationships/hyperlink" Target="https://twitter.com/hashtag/Economic?src=hash" TargetMode="External"/><Relationship Id="rId79" Type="http://schemas.openxmlformats.org/officeDocument/2006/relationships/image" Target="media/image36.jpg"/><Relationship Id="rId87" Type="http://schemas.openxmlformats.org/officeDocument/2006/relationships/image" Target="media/image39.jpg"/><Relationship Id="rId102" Type="http://schemas.openxmlformats.org/officeDocument/2006/relationships/hyperlink" Target="http://robertdavidsteele.com/" TargetMode="External"/><Relationship Id="rId110" Type="http://schemas.openxmlformats.org/officeDocument/2006/relationships/image" Target="media/image42.jpg"/><Relationship Id="rId115" Type="http://schemas.openxmlformats.org/officeDocument/2006/relationships/image" Target="media/image44.jpg"/><Relationship Id="rId5" Type="http://schemas.openxmlformats.org/officeDocument/2006/relationships/image" Target="media/image1.png"/><Relationship Id="rId61" Type="http://schemas.openxmlformats.org/officeDocument/2006/relationships/image" Target="media/image28.jpeg"/><Relationship Id="rId82" Type="http://schemas.openxmlformats.org/officeDocument/2006/relationships/image" Target="media/image38.jpg"/><Relationship Id="rId90" Type="http://schemas.openxmlformats.org/officeDocument/2006/relationships/hyperlink" Target="https://github.com/Beacon-Heart" TargetMode="External"/><Relationship Id="rId95" Type="http://schemas.openxmlformats.org/officeDocument/2006/relationships/hyperlink" Target="https://pinterest.com/mcgee3077/eco-economic-heartbeat/" TargetMode="External"/><Relationship Id="rId19" Type="http://schemas.openxmlformats.org/officeDocument/2006/relationships/hyperlink" Target="http://www.investopedia.com/terms/k/k-percent-rule.asp" TargetMode="External"/><Relationship Id="rId14" Type="http://schemas.openxmlformats.org/officeDocument/2006/relationships/hyperlink" Target="https://twitter.com/hashtag/Economic?src=hash" TargetMode="External"/><Relationship Id="rId22" Type="http://schemas.openxmlformats.org/officeDocument/2006/relationships/image" Target="media/image7.jpg"/><Relationship Id="rId27" Type="http://schemas.openxmlformats.org/officeDocument/2006/relationships/hyperlink" Target="https://steemit.com/trending/unrig" TargetMode="External"/><Relationship Id="rId30" Type="http://schemas.openxmlformats.org/officeDocument/2006/relationships/image" Target="media/image11.jpeg"/><Relationship Id="rId35" Type="http://schemas.openxmlformats.org/officeDocument/2006/relationships/hyperlink" Target="http://www.sawconcepts.com/index/id37.html" TargetMode="External"/><Relationship Id="rId43" Type="http://schemas.openxmlformats.org/officeDocument/2006/relationships/hyperlink" Target="http://en.wikipedia.org/wiki/SIMPLE_(military_communications_protocol)" TargetMode="External"/><Relationship Id="rId48" Type="http://schemas.openxmlformats.org/officeDocument/2006/relationships/hyperlink" Target="https://twitter.com/hashtag/Coindesk?src=hash" TargetMode="External"/><Relationship Id="rId56" Type="http://schemas.openxmlformats.org/officeDocument/2006/relationships/hyperlink" Target="https://www.investopedia.com/terms/k/k-percent-rule.asp" TargetMode="External"/><Relationship Id="rId64" Type="http://schemas.openxmlformats.org/officeDocument/2006/relationships/hyperlink" Target="https://steemit.com/trending/blockchain" TargetMode="External"/><Relationship Id="rId69" Type="http://schemas.openxmlformats.org/officeDocument/2006/relationships/image" Target="media/image33.jpeg"/><Relationship Id="rId77" Type="http://schemas.openxmlformats.org/officeDocument/2006/relationships/hyperlink" Target="https://twitter.com/hashtag/blockchain?src=hash" TargetMode="External"/><Relationship Id="rId100" Type="http://schemas.openxmlformats.org/officeDocument/2006/relationships/hyperlink" Target="https://twitter.com/Heart_Beacon" TargetMode="External"/><Relationship Id="rId105" Type="http://schemas.openxmlformats.org/officeDocument/2006/relationships/hyperlink" Target="https://phibetaiota.net/unrig/" TargetMode="External"/><Relationship Id="rId113" Type="http://schemas.openxmlformats.org/officeDocument/2006/relationships/hyperlink" Target="https://www.codaworx.com/project/heart-beacon-city-of-portland" TargetMode="External"/><Relationship Id="rId118" Type="http://schemas.openxmlformats.org/officeDocument/2006/relationships/image" Target="media/image47.jpg"/><Relationship Id="rId8" Type="http://schemas.openxmlformats.org/officeDocument/2006/relationships/hyperlink" Target="https://phibetaiota.net/unrig/" TargetMode="External"/><Relationship Id="rId51" Type="http://schemas.openxmlformats.org/officeDocument/2006/relationships/hyperlink" Target="https://investopedia.com/terms/d/demurrage.asp" TargetMode="External"/><Relationship Id="rId72" Type="http://schemas.openxmlformats.org/officeDocument/2006/relationships/hyperlink" Target="http://www.sawconcepts.com/index/id85.html" TargetMode="External"/><Relationship Id="rId80" Type="http://schemas.openxmlformats.org/officeDocument/2006/relationships/hyperlink" Target="http://www.investopedia.com/terms/k/k-percent-rule.asp" TargetMode="External"/><Relationship Id="rId85" Type="http://schemas.openxmlformats.org/officeDocument/2006/relationships/hyperlink" Target="https://phys.org/tags/randomness/" TargetMode="External"/><Relationship Id="rId93" Type="http://schemas.openxmlformats.org/officeDocument/2006/relationships/hyperlink" Target="https://medium.com/@heart.beacon.cycle/deep-thought-pondering-the-bitcoin-blockchain-f20ad6112d7" TargetMode="External"/><Relationship Id="rId98" Type="http://schemas.openxmlformats.org/officeDocument/2006/relationships/hyperlink" Target="https://www.facebook.com/beaconhear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jpg"/><Relationship Id="rId25" Type="http://schemas.openxmlformats.org/officeDocument/2006/relationships/hyperlink" Target="https://steemit.com/trending/unrig" TargetMode="External"/><Relationship Id="rId33" Type="http://schemas.openxmlformats.org/officeDocument/2006/relationships/hyperlink" Target="http://sawconcepts.com/index/id20.html" TargetMode="External"/><Relationship Id="rId38" Type="http://schemas.openxmlformats.org/officeDocument/2006/relationships/image" Target="media/image15.jpg"/><Relationship Id="rId46" Type="http://schemas.openxmlformats.org/officeDocument/2006/relationships/image" Target="media/image21.jpeg"/><Relationship Id="rId59" Type="http://schemas.openxmlformats.org/officeDocument/2006/relationships/hyperlink" Target="http://bit.ly/1NWeLLu" TargetMode="External"/><Relationship Id="rId67" Type="http://schemas.openxmlformats.org/officeDocument/2006/relationships/image" Target="media/image31.jpg"/><Relationship Id="rId103" Type="http://schemas.openxmlformats.org/officeDocument/2006/relationships/hyperlink" Target="https://scribd.com/document/358073517/OPERATION-Rig-UNRIG" TargetMode="External"/><Relationship Id="rId108" Type="http://schemas.openxmlformats.org/officeDocument/2006/relationships/image" Target="media/image41.jpeg"/><Relationship Id="rId116" Type="http://schemas.openxmlformats.org/officeDocument/2006/relationships/image" Target="media/image45.jpg"/><Relationship Id="rId20" Type="http://schemas.openxmlformats.org/officeDocument/2006/relationships/hyperlink" Target="https://csrc.nist.gov/CSRC/media/Presentations/The-NIST-Randomness-Beacon-2-0/images-media/SciDay18-poster-beacon-v20181022.pdf" TargetMode="External"/><Relationship Id="rId41" Type="http://schemas.openxmlformats.org/officeDocument/2006/relationships/image" Target="media/image18.jpg"/><Relationship Id="rId54" Type="http://schemas.openxmlformats.org/officeDocument/2006/relationships/hyperlink" Target="https://supermoney.com/2014/06/thomas-edisons-view-money/" TargetMode="External"/><Relationship Id="rId62" Type="http://schemas.openxmlformats.org/officeDocument/2006/relationships/hyperlink" Target="https://steemit.com/trending/cloud" TargetMode="External"/><Relationship Id="rId70" Type="http://schemas.openxmlformats.org/officeDocument/2006/relationships/image" Target="media/image34.jpeg"/><Relationship Id="rId75" Type="http://schemas.openxmlformats.org/officeDocument/2006/relationships/hyperlink" Target="https://twitter.com/hashtag/RESET?src=hash" TargetMode="External"/><Relationship Id="rId83" Type="http://schemas.openxmlformats.org/officeDocument/2006/relationships/hyperlink" Target="https://phys.org/news/2015-11-nist-team-spooky-action-distance.html" TargetMode="External"/><Relationship Id="rId88" Type="http://schemas.openxmlformats.org/officeDocument/2006/relationships/image" Target="media/image40.jpg"/><Relationship Id="rId91" Type="http://schemas.openxmlformats.org/officeDocument/2006/relationships/hyperlink" Target="https://bit.ly/2s6Fnav" TargetMode="External"/><Relationship Id="rId96" Type="http://schemas.openxmlformats.org/officeDocument/2006/relationships/hyperlink" Target="https://angel.co/heart_beacon" TargetMode="External"/><Relationship Id="rId111"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hyperlink" Target="https://twitter.com/hashtag/RESET?src=hash" TargetMode="External"/><Relationship Id="rId23" Type="http://schemas.openxmlformats.org/officeDocument/2006/relationships/image" Target="media/image8.jpg"/><Relationship Id="rId28" Type="http://schemas.openxmlformats.org/officeDocument/2006/relationships/image" Target="media/image10.jpg"/><Relationship Id="rId36" Type="http://schemas.openxmlformats.org/officeDocument/2006/relationships/hyperlink" Target="http://sawconcepts.com/index/id37.html" TargetMode="External"/><Relationship Id="rId49" Type="http://schemas.openxmlformats.org/officeDocument/2006/relationships/image" Target="media/image22.jpg"/><Relationship Id="rId57" Type="http://schemas.openxmlformats.org/officeDocument/2006/relationships/image" Target="media/image25.jpg"/><Relationship Id="rId106" Type="http://schemas.openxmlformats.org/officeDocument/2006/relationships/hyperlink" Target="https://robertdavidsteele.com/web-sites/" TargetMode="External"/><Relationship Id="rId114" Type="http://schemas.openxmlformats.org/officeDocument/2006/relationships/hyperlink" Target="https://www.codaworx.com/project/heart-beacon-city-of-portland" TargetMode="External"/><Relationship Id="rId119" Type="http://schemas.openxmlformats.org/officeDocument/2006/relationships/fontTable" Target="fontTable.xml"/><Relationship Id="rId10" Type="http://schemas.openxmlformats.org/officeDocument/2006/relationships/hyperlink" Target="https://steemit.com/trending/unrig" TargetMode="External"/><Relationship Id="rId31" Type="http://schemas.openxmlformats.org/officeDocument/2006/relationships/image" Target="media/image12.jpeg"/><Relationship Id="rId44" Type="http://schemas.openxmlformats.org/officeDocument/2006/relationships/image" Target="media/image19.jpeg"/><Relationship Id="rId52" Type="http://schemas.openxmlformats.org/officeDocument/2006/relationships/hyperlink" Target="https://investopedia.com/terms/d/demurrage.asp" TargetMode="External"/><Relationship Id="rId60" Type="http://schemas.openxmlformats.org/officeDocument/2006/relationships/image" Target="media/image27.jpg"/><Relationship Id="rId65" Type="http://schemas.openxmlformats.org/officeDocument/2006/relationships/image" Target="media/image29.jpg"/><Relationship Id="rId73" Type="http://schemas.openxmlformats.org/officeDocument/2006/relationships/image" Target="media/image35.jpeg"/><Relationship Id="rId78" Type="http://schemas.openxmlformats.org/officeDocument/2006/relationships/hyperlink" Target="https://twitter.com/hashtag/econometrics?src=hash" TargetMode="External"/><Relationship Id="rId81" Type="http://schemas.openxmlformats.org/officeDocument/2006/relationships/image" Target="media/image37.jpg"/><Relationship Id="rId86" Type="http://schemas.openxmlformats.org/officeDocument/2006/relationships/hyperlink" Target="https://phys.org/news/2018-04-quantum-method-random.html" TargetMode="External"/><Relationship Id="rId94" Type="http://schemas.openxmlformats.org/officeDocument/2006/relationships/hyperlink" Target="https://medium.com/@heart.beacon.cycle/delusional-bitcoin-vs-fools-gold-e4bea26afba8" TargetMode="External"/><Relationship Id="rId99" Type="http://schemas.openxmlformats.org/officeDocument/2006/relationships/hyperlink" Target="https://www.minds.com/beaconheart/" TargetMode="External"/><Relationship Id="rId101" Type="http://schemas.openxmlformats.org/officeDocument/2006/relationships/hyperlink" Target="https://www.linkedin.com/in/ecoeconepochs/" TargetMode="External"/><Relationship Id="rId4" Type="http://schemas.openxmlformats.org/officeDocument/2006/relationships/webSettings" Target="webSettings.xml"/><Relationship Id="rId9" Type="http://schemas.openxmlformats.org/officeDocument/2006/relationships/hyperlink" Target="http://github.com/Beacon-Heart" TargetMode="External"/><Relationship Id="rId13" Type="http://schemas.openxmlformats.org/officeDocument/2006/relationships/image" Target="media/image5.jpeg"/><Relationship Id="rId18" Type="http://schemas.openxmlformats.org/officeDocument/2006/relationships/hyperlink" Target="http://lietaer.com/2010/01/terra/" TargetMode="External"/><Relationship Id="rId39" Type="http://schemas.openxmlformats.org/officeDocument/2006/relationships/image" Target="media/image16.jpeg"/><Relationship Id="rId109" Type="http://schemas.openxmlformats.org/officeDocument/2006/relationships/hyperlink" Target="https://robertdavidsteele.com/web-sites/" TargetMode="External"/><Relationship Id="rId34" Type="http://schemas.openxmlformats.org/officeDocument/2006/relationships/image" Target="media/image13.jpeg"/><Relationship Id="rId50" Type="http://schemas.openxmlformats.org/officeDocument/2006/relationships/image" Target="media/image23.jpg"/><Relationship Id="rId55" Type="http://schemas.openxmlformats.org/officeDocument/2006/relationships/image" Target="media/image24.jpg"/><Relationship Id="rId76" Type="http://schemas.openxmlformats.org/officeDocument/2006/relationships/hyperlink" Target="https://twitter.com/hashtag/RESET?src=hash" TargetMode="External"/><Relationship Id="rId97" Type="http://schemas.openxmlformats.org/officeDocument/2006/relationships/hyperlink" Target="https://www.patreon.com/beacon_heart" TargetMode="External"/><Relationship Id="rId104" Type="http://schemas.openxmlformats.org/officeDocument/2006/relationships/hyperlink" Target="https://phibetaiota.net/unrig/" TargetMode="External"/><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lnkd.in/bFMwAyp" TargetMode="External"/><Relationship Id="rId92" Type="http://schemas.openxmlformats.org/officeDocument/2006/relationships/hyperlink" Target="https://medium.com/@heart.beacon.cycle/eco-sustainable-economic-heartbeat-43e4e30246da" TargetMode="External"/><Relationship Id="rId2" Type="http://schemas.openxmlformats.org/officeDocument/2006/relationships/styles" Target="styles.xml"/><Relationship Id="rId29" Type="http://schemas.openxmlformats.org/officeDocument/2006/relationships/hyperlink" Target="https://dogez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47</Pages>
  <Words>10218</Words>
  <Characters>58244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68326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57</cp:revision>
  <cp:lastPrinted>2020-09-11T11:12:00Z</cp:lastPrinted>
  <dcterms:created xsi:type="dcterms:W3CDTF">2020-02-06T18:47:00Z</dcterms:created>
  <dcterms:modified xsi:type="dcterms:W3CDTF">2020-10-02T12:41:00Z</dcterms:modified>
</cp:coreProperties>
</file>